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6559" w14:textId="77777777" w:rsidR="00B44F63" w:rsidRDefault="00B44F63" w:rsidP="00C3774F">
      <w:pPr>
        <w:rPr>
          <w:rFonts w:ascii="Tahoma" w:hAnsi="Tahoma" w:cs="Tahoma"/>
          <w:b/>
          <w:bCs/>
          <w:spacing w:val="-1"/>
          <w:sz w:val="40"/>
          <w:szCs w:val="40"/>
        </w:rPr>
      </w:pPr>
      <w:bookmarkStart w:id="0" w:name="_Hlk50462266"/>
      <w:bookmarkStart w:id="1" w:name="_Hlk22207233"/>
    </w:p>
    <w:p w14:paraId="79387C63" w14:textId="68816152" w:rsidR="00C3774F" w:rsidRPr="003A0443" w:rsidRDefault="00C3774F" w:rsidP="00C3774F">
      <w:pPr>
        <w:rPr>
          <w:rFonts w:ascii="Tahoma" w:hAnsi="Tahoma" w:cs="Tahoma"/>
          <w:b/>
          <w:bCs/>
          <w:spacing w:val="-1"/>
          <w:sz w:val="40"/>
          <w:szCs w:val="40"/>
        </w:rPr>
      </w:pPr>
      <w:r w:rsidRPr="003A0443">
        <w:rPr>
          <w:rFonts w:ascii="Tahoma" w:hAnsi="Tahoma" w:cs="Tahoma"/>
          <w:b/>
          <w:bCs/>
          <w:spacing w:val="-1"/>
          <w:sz w:val="40"/>
          <w:szCs w:val="40"/>
        </w:rPr>
        <w:t>JCQ</w:t>
      </w:r>
      <w:r w:rsidR="002078E4" w:rsidRPr="003A0443">
        <w:rPr>
          <w:rFonts w:ascii="Tahoma" w:hAnsi="Tahoma" w:cs="Tahoma"/>
          <w:b/>
          <w:bCs/>
          <w:spacing w:val="-1"/>
          <w:sz w:val="40"/>
          <w:szCs w:val="40"/>
        </w:rPr>
        <w:t xml:space="preserve"> </w:t>
      </w:r>
      <w:r w:rsidRPr="003A0443">
        <w:rPr>
          <w:rFonts w:ascii="Tahoma" w:hAnsi="Tahoma" w:cs="Tahoma"/>
          <w:b/>
          <w:bCs/>
          <w:spacing w:val="-1"/>
          <w:sz w:val="40"/>
          <w:szCs w:val="40"/>
        </w:rPr>
        <w:t xml:space="preserve">M1 Suspected </w:t>
      </w:r>
      <w:r w:rsidR="00074437" w:rsidRPr="003A0443">
        <w:rPr>
          <w:rFonts w:ascii="Tahoma" w:hAnsi="Tahoma" w:cs="Tahoma"/>
          <w:b/>
          <w:bCs/>
          <w:spacing w:val="-1"/>
          <w:sz w:val="40"/>
          <w:szCs w:val="40"/>
        </w:rPr>
        <w:t>candidate malpractice</w:t>
      </w:r>
    </w:p>
    <w:p w14:paraId="0708EA1D" w14:textId="2FA1DE41" w:rsidR="00C3774F" w:rsidRPr="003A0443" w:rsidRDefault="00C3774F" w:rsidP="00C3774F">
      <w:pPr>
        <w:rPr>
          <w:b/>
          <w:bCs/>
          <w:sz w:val="40"/>
          <w:szCs w:val="40"/>
        </w:rPr>
      </w:pPr>
    </w:p>
    <w:p w14:paraId="3BC77289" w14:textId="77777777" w:rsidR="00ED7517" w:rsidRPr="003A0443" w:rsidRDefault="00ED7517" w:rsidP="00ED7517">
      <w:pPr>
        <w:jc w:val="right"/>
      </w:pPr>
      <w:r w:rsidRPr="003A0443">
        <w:rPr>
          <w:noProof/>
        </w:rPr>
        <w:drawing>
          <wp:inline distT="0" distB="0" distL="0" distR="0" wp14:anchorId="04CD0CF8" wp14:editId="49773EAA">
            <wp:extent cx="904875" cy="866775"/>
            <wp:effectExtent l="0" t="0" r="0" b="0"/>
            <wp:docPr id="513"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clipart&#10;&#10;Description automatically generated"/>
                    <pic:cNvPicPr preferRelativeResize="0"/>
                  </pic:nvPicPr>
                  <pic:blipFill>
                    <a:blip r:embed="rId11"/>
                    <a:srcRect/>
                    <a:stretch>
                      <a:fillRect/>
                    </a:stretch>
                  </pic:blipFill>
                  <pic:spPr>
                    <a:xfrm>
                      <a:off x="0" y="0"/>
                      <a:ext cx="904875" cy="866775"/>
                    </a:xfrm>
                    <a:prstGeom prst="rect">
                      <a:avLst/>
                    </a:prstGeom>
                    <a:ln/>
                  </pic:spPr>
                </pic:pic>
              </a:graphicData>
            </a:graphic>
          </wp:inline>
        </w:drawing>
      </w:r>
    </w:p>
    <w:p w14:paraId="6D81C743" w14:textId="77777777" w:rsidR="00ED7517" w:rsidRPr="003A0443" w:rsidRDefault="00ED7517" w:rsidP="00ED7517">
      <w:pPr>
        <w:rPr>
          <w:rFonts w:ascii="Tahoma" w:eastAsia="Tahoma" w:hAnsi="Tahoma" w:cs="Tahoma"/>
          <w:b/>
        </w:rPr>
      </w:pPr>
    </w:p>
    <w:p w14:paraId="26C638D9" w14:textId="1938F833" w:rsidR="00ED7517" w:rsidRPr="003A0443" w:rsidRDefault="00ED7517" w:rsidP="00ED7517">
      <w:pPr>
        <w:rPr>
          <w:rFonts w:ascii="Tahoma" w:eastAsia="Tahoma" w:hAnsi="Tahoma" w:cs="Tahoma"/>
          <w:b/>
        </w:rPr>
      </w:pPr>
      <w:r w:rsidRPr="003A0443">
        <w:rPr>
          <w:rFonts w:ascii="Tahoma" w:eastAsia="Tahoma" w:hAnsi="Tahoma" w:cs="Tahoma"/>
          <w:b/>
        </w:rPr>
        <w:t>JCQ</w:t>
      </w:r>
      <w:r w:rsidR="002078E4" w:rsidRPr="003A0443">
        <w:rPr>
          <w:rFonts w:ascii="Tahoma" w:eastAsia="Tahoma" w:hAnsi="Tahoma" w:cs="Tahoma"/>
          <w:b/>
        </w:rPr>
        <w:t xml:space="preserve"> </w:t>
      </w:r>
      <w:r w:rsidRPr="003A0443">
        <w:rPr>
          <w:rFonts w:ascii="Tahoma" w:eastAsia="Tahoma" w:hAnsi="Tahoma" w:cs="Tahoma"/>
          <w:b/>
        </w:rPr>
        <w:t>M1</w:t>
      </w:r>
    </w:p>
    <w:p w14:paraId="1D7F98B4" w14:textId="77777777" w:rsidR="00ED7517" w:rsidRPr="003A0443" w:rsidRDefault="00ED7517" w:rsidP="00ED7517">
      <w:pPr>
        <w:tabs>
          <w:tab w:val="left" w:pos="5400"/>
        </w:tabs>
        <w:jc w:val="right"/>
        <w:rPr>
          <w:rFonts w:ascii="Tahoma" w:eastAsia="Tahoma" w:hAnsi="Tahoma" w:cs="Tahoma"/>
          <w:sz w:val="20"/>
          <w:szCs w:val="20"/>
        </w:rPr>
      </w:pPr>
    </w:p>
    <w:p w14:paraId="4311E9E3" w14:textId="77777777" w:rsidR="00ED7517" w:rsidRPr="003A0443" w:rsidRDefault="00ED7517" w:rsidP="00ED7517">
      <w:pPr>
        <w:rPr>
          <w:rFonts w:ascii="Tahoma" w:eastAsia="Tahoma" w:hAnsi="Tahoma" w:cs="Tahoma"/>
          <w:sz w:val="16"/>
          <w:szCs w:val="16"/>
        </w:rPr>
      </w:pPr>
    </w:p>
    <w:p w14:paraId="214681A8" w14:textId="77777777" w:rsidR="00ED7517" w:rsidRPr="003A0443" w:rsidRDefault="00ED7517" w:rsidP="00ED7517">
      <w:pPr>
        <w:rPr>
          <w:rFonts w:ascii="Tahoma" w:eastAsia="Tahoma" w:hAnsi="Tahoma" w:cs="Tahoma"/>
          <w:sz w:val="16"/>
          <w:szCs w:val="16"/>
        </w:rPr>
      </w:pPr>
    </w:p>
    <w:p w14:paraId="28E8DBDB" w14:textId="77777777" w:rsidR="00ED7517" w:rsidRPr="003A0443" w:rsidRDefault="00ED7517" w:rsidP="00ED7517">
      <w:pPr>
        <w:rPr>
          <w:rFonts w:ascii="Tahoma" w:eastAsia="Tahoma" w:hAnsi="Tahoma" w:cs="Tahoma"/>
          <w:b/>
        </w:rPr>
      </w:pPr>
      <w:r w:rsidRPr="003A0443">
        <w:rPr>
          <w:rFonts w:ascii="Tahoma" w:eastAsia="Tahoma" w:hAnsi="Tahoma" w:cs="Tahoma"/>
          <w:b/>
        </w:rPr>
        <w:t>Suspected candidate malpractice</w:t>
      </w:r>
    </w:p>
    <w:p w14:paraId="08472186" w14:textId="77777777" w:rsidR="00ED7517" w:rsidRPr="003A0443" w:rsidRDefault="00ED7517" w:rsidP="00ED7517">
      <w:pPr>
        <w:rPr>
          <w:rFonts w:ascii="Tahoma" w:eastAsia="Tahoma" w:hAnsi="Tahoma" w:cs="Tahoma"/>
          <w:sz w:val="16"/>
          <w:szCs w:val="16"/>
        </w:rPr>
      </w:pPr>
    </w:p>
    <w:p w14:paraId="2BDDD7AA"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Confidential</w:t>
      </w:r>
    </w:p>
    <w:p w14:paraId="78A76142" w14:textId="77777777" w:rsidR="00ED7517" w:rsidRPr="003A0443" w:rsidRDefault="00ED7517" w:rsidP="00ED7517">
      <w:pPr>
        <w:rPr>
          <w:rFonts w:ascii="Tahoma" w:eastAsia="Tahoma" w:hAnsi="Tahoma" w:cs="Tahoma"/>
          <w:sz w:val="16"/>
          <w:szCs w:val="16"/>
        </w:rPr>
      </w:pPr>
    </w:p>
    <w:p w14:paraId="484B0C46"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This form is to be used by centres to report instances of suspected candidate malpractice.</w:t>
      </w:r>
    </w:p>
    <w:p w14:paraId="0222B778" w14:textId="77777777" w:rsidR="00ED7517" w:rsidRPr="003A0443" w:rsidRDefault="00ED7517" w:rsidP="00ED7517">
      <w:pPr>
        <w:rPr>
          <w:rFonts w:ascii="Tahoma" w:eastAsia="Tahoma" w:hAnsi="Tahoma" w:cs="Tahoma"/>
          <w:sz w:val="16"/>
          <w:szCs w:val="16"/>
        </w:rPr>
      </w:pPr>
    </w:p>
    <w:p w14:paraId="08E52880"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For guidance on how to complete this form please </w:t>
      </w:r>
      <w:r w:rsidRPr="003A0443">
        <w:rPr>
          <w:rFonts w:ascii="Tahoma" w:eastAsia="Tahoma" w:hAnsi="Tahoma" w:cs="Tahoma"/>
          <w:b/>
          <w:sz w:val="20"/>
          <w:szCs w:val="20"/>
        </w:rPr>
        <w:t xml:space="preserve">see page 6 </w:t>
      </w:r>
      <w:r w:rsidRPr="003A0443">
        <w:rPr>
          <w:rFonts w:ascii="Tahoma" w:eastAsia="Tahoma" w:hAnsi="Tahoma" w:cs="Tahoma"/>
          <w:bCs/>
          <w:sz w:val="20"/>
          <w:szCs w:val="20"/>
        </w:rPr>
        <w:t>of this form</w:t>
      </w:r>
      <w:r w:rsidRPr="003A0443">
        <w:rPr>
          <w:rFonts w:ascii="Tahoma" w:eastAsia="Tahoma" w:hAnsi="Tahoma" w:cs="Tahoma"/>
          <w:sz w:val="20"/>
          <w:szCs w:val="20"/>
        </w:rPr>
        <w:t>.</w:t>
      </w:r>
    </w:p>
    <w:p w14:paraId="5A4F68EE" w14:textId="77777777" w:rsidR="00ED7517" w:rsidRPr="003A0443" w:rsidRDefault="00ED7517" w:rsidP="00ED7517">
      <w:pPr>
        <w:rPr>
          <w:rFonts w:ascii="Tahoma" w:eastAsia="Tahoma" w:hAnsi="Tahoma" w:cs="Tahoma"/>
          <w:sz w:val="16"/>
          <w:szCs w:val="16"/>
        </w:rPr>
      </w:pPr>
    </w:p>
    <w:p w14:paraId="3379464C"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Awarding body</w:t>
      </w:r>
    </w:p>
    <w:tbl>
      <w:tblPr>
        <w:tblW w:w="8748" w:type="dxa"/>
        <w:tblLayout w:type="fixed"/>
        <w:tblLook w:val="0000" w:firstRow="0" w:lastRow="0" w:firstColumn="0" w:lastColumn="0" w:noHBand="0" w:noVBand="0"/>
      </w:tblPr>
      <w:tblGrid>
        <w:gridCol w:w="8748"/>
      </w:tblGrid>
      <w:tr w:rsidR="00ED7517" w:rsidRPr="003A0443" w14:paraId="380E55E4" w14:textId="77777777" w:rsidTr="0094564B">
        <w:trPr>
          <w:trHeight w:val="357"/>
        </w:trPr>
        <w:tc>
          <w:tcPr>
            <w:tcW w:w="8748" w:type="dxa"/>
            <w:tcBorders>
              <w:top w:val="single" w:sz="6" w:space="0" w:color="000000"/>
              <w:left w:val="single" w:sz="6" w:space="0" w:color="000000"/>
              <w:bottom w:val="single" w:sz="6" w:space="0" w:color="000000"/>
              <w:right w:val="single" w:sz="6" w:space="0" w:color="000000"/>
            </w:tcBorders>
            <w:vAlign w:val="center"/>
          </w:tcPr>
          <w:bookmarkStart w:id="2" w:name="gjdgxs" w:colFirst="0" w:colLast="0"/>
          <w:bookmarkEnd w:id="2"/>
          <w:p w14:paraId="4E8AA5FA" w14:textId="0E12F4D2" w:rsidR="00ED7517" w:rsidRPr="003A0443" w:rsidRDefault="00757543" w:rsidP="0094564B">
            <w:pPr>
              <w:spacing w:line="276" w:lineRule="auto"/>
              <w:rPr>
                <w:rFonts w:ascii="Tahoma" w:eastAsia="Tahoma" w:hAnsi="Tahoma" w:cs="Tahoma"/>
                <w:sz w:val="20"/>
                <w:szCs w:val="20"/>
              </w:rPr>
            </w:pPr>
            <w:r>
              <w:rPr>
                <w:rFonts w:ascii="Tahoma" w:eastAsia="Tahoma" w:hAnsi="Tahoma" w:cs="Tahoma"/>
                <w:sz w:val="20"/>
                <w:szCs w:val="20"/>
              </w:rPr>
              <w:fldChar w:fldCharType="begin">
                <w:ffData>
                  <w:name w:val="Text1"/>
                  <w:enabled/>
                  <w:calcOnExit w:val="0"/>
                  <w:textInput/>
                </w:ffData>
              </w:fldChar>
            </w:r>
            <w:r>
              <w:rPr>
                <w:rFonts w:ascii="Tahoma" w:eastAsia="Tahoma" w:hAnsi="Tahoma" w:cs="Tahoma"/>
                <w:sz w:val="20"/>
                <w:szCs w:val="20"/>
              </w:rPr>
              <w:instrText xml:space="preserve"> </w:instrText>
            </w:r>
            <w:bookmarkStart w:id="3" w:name="Text1"/>
            <w:r>
              <w:rPr>
                <w:rFonts w:ascii="Tahoma" w:eastAsia="Tahoma" w:hAnsi="Tahoma" w:cs="Tahoma"/>
                <w:sz w:val="20"/>
                <w:szCs w:val="20"/>
              </w:rPr>
              <w:instrText xml:space="preserve">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
          </w:p>
        </w:tc>
      </w:tr>
    </w:tbl>
    <w:p w14:paraId="1901DF27" w14:textId="77777777" w:rsidR="00ED7517" w:rsidRPr="003A0443" w:rsidRDefault="00ED7517" w:rsidP="00ED7517">
      <w:pPr>
        <w:rPr>
          <w:rFonts w:ascii="Tahoma" w:eastAsia="Tahoma" w:hAnsi="Tahoma" w:cs="Tahoma"/>
          <w:sz w:val="20"/>
          <w:szCs w:val="20"/>
        </w:rPr>
      </w:pPr>
    </w:p>
    <w:p w14:paraId="77DA8E0B" w14:textId="77777777" w:rsidR="00ED7517" w:rsidRPr="003A0443" w:rsidRDefault="00ED7517" w:rsidP="00ED7517">
      <w:pPr>
        <w:tabs>
          <w:tab w:val="left" w:pos="5064"/>
        </w:tabs>
        <w:rPr>
          <w:rFonts w:ascii="Tahoma" w:eastAsia="Tahoma" w:hAnsi="Tahoma" w:cs="Tahoma"/>
          <w:b/>
          <w:sz w:val="20"/>
          <w:szCs w:val="20"/>
        </w:rPr>
      </w:pPr>
      <w:r w:rsidRPr="003A0443">
        <w:rPr>
          <w:rFonts w:ascii="Tahoma" w:eastAsia="Tahoma" w:hAnsi="Tahoma" w:cs="Tahoma"/>
          <w:b/>
          <w:sz w:val="20"/>
          <w:szCs w:val="20"/>
        </w:rPr>
        <w:t>Date of incident</w:t>
      </w:r>
      <w:r w:rsidRPr="003A0443">
        <w:rPr>
          <w:rFonts w:ascii="Tahoma" w:eastAsia="Tahoma" w:hAnsi="Tahoma" w:cs="Tahoma"/>
          <w:sz w:val="20"/>
          <w:szCs w:val="20"/>
        </w:rPr>
        <w:tab/>
      </w:r>
      <w:r w:rsidRPr="003A0443">
        <w:rPr>
          <w:rFonts w:ascii="Tahoma" w:eastAsia="Tahoma" w:hAnsi="Tahoma" w:cs="Tahoma"/>
          <w:b/>
          <w:sz w:val="20"/>
          <w:szCs w:val="20"/>
        </w:rPr>
        <w:t>Time (AM/PM session)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3678"/>
      </w:tblGrid>
      <w:tr w:rsidR="00ED7517" w:rsidRPr="003A0443" w14:paraId="20852AF2" w14:textId="77777777" w:rsidTr="0094564B">
        <w:trPr>
          <w:trHeight w:val="357"/>
        </w:trPr>
        <w:tc>
          <w:tcPr>
            <w:tcW w:w="5070" w:type="dxa"/>
            <w:vAlign w:val="center"/>
          </w:tcPr>
          <w:bookmarkStart w:id="4" w:name="30j0zll" w:colFirst="0" w:colLast="0"/>
          <w:bookmarkEnd w:id="4"/>
          <w:p w14:paraId="168822A7" w14:textId="320DC70A"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
                  <w:enabled/>
                  <w:calcOnExit w:val="0"/>
                  <w:textInput/>
                </w:ffData>
              </w:fldChar>
            </w:r>
            <w:bookmarkStart w:id="5" w:name="Text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
          </w:p>
        </w:tc>
        <w:bookmarkStart w:id="6" w:name="1fob9te" w:colFirst="0" w:colLast="0"/>
        <w:bookmarkEnd w:id="6"/>
        <w:tc>
          <w:tcPr>
            <w:tcW w:w="3678" w:type="dxa"/>
            <w:vAlign w:val="center"/>
          </w:tcPr>
          <w:p w14:paraId="7FA60E72" w14:textId="4CF52FCC"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
                  <w:enabled/>
                  <w:calcOnExit w:val="0"/>
                  <w:textInput/>
                </w:ffData>
              </w:fldChar>
            </w:r>
            <w:bookmarkStart w:id="7" w:name="Text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7"/>
            <w:r w:rsidR="00ED7517" w:rsidRPr="003A0443">
              <w:rPr>
                <w:rFonts w:ascii="Tahoma" w:eastAsia="Tahoma" w:hAnsi="Tahoma" w:cs="Tahoma"/>
                <w:sz w:val="20"/>
                <w:szCs w:val="20"/>
              </w:rPr>
              <w:t>  </w:t>
            </w:r>
          </w:p>
        </w:tc>
      </w:tr>
    </w:tbl>
    <w:p w14:paraId="2FCD3F63" w14:textId="77777777" w:rsidR="00ED7517" w:rsidRPr="003A0443" w:rsidRDefault="00ED7517" w:rsidP="00ED7517">
      <w:pPr>
        <w:rPr>
          <w:rFonts w:ascii="Tahoma" w:eastAsia="Tahoma" w:hAnsi="Tahoma" w:cs="Tahoma"/>
          <w:sz w:val="20"/>
          <w:szCs w:val="20"/>
        </w:rPr>
      </w:pPr>
    </w:p>
    <w:p w14:paraId="3F5715E0" w14:textId="77777777" w:rsidR="00E3302F" w:rsidRDefault="00E3302F" w:rsidP="00E3302F">
      <w:pPr>
        <w:tabs>
          <w:tab w:val="left" w:pos="2400"/>
        </w:tabs>
        <w:rPr>
          <w:rFonts w:ascii="Tahoma" w:eastAsia="Tahoma" w:hAnsi="Tahoma" w:cs="Tahoma"/>
          <w:sz w:val="20"/>
          <w:szCs w:val="20"/>
        </w:rPr>
      </w:pPr>
      <w:r w:rsidRPr="00593CD6">
        <w:rPr>
          <w:rFonts w:ascii="Tahoma" w:eastAsia="Tahoma" w:hAnsi="Tahoma" w:cs="Tahoma"/>
          <w:b/>
          <w:sz w:val="20"/>
          <w:szCs w:val="20"/>
        </w:rPr>
        <w:t>Centre number</w:t>
      </w:r>
      <w:r w:rsidRPr="00593CD6">
        <w:rPr>
          <w:rFonts w:ascii="Tahoma" w:eastAsia="Tahoma" w:hAnsi="Tahoma" w:cs="Tahoma"/>
          <w:sz w:val="20"/>
          <w:szCs w:val="20"/>
        </w:rPr>
        <w:tab/>
      </w:r>
    </w:p>
    <w:tbl>
      <w:tblPr>
        <w:tblW w:w="8784" w:type="dxa"/>
        <w:tblInd w:w="-3" w:type="dxa"/>
        <w:tblLayout w:type="fixed"/>
        <w:tblLook w:val="0000" w:firstRow="0" w:lastRow="0" w:firstColumn="0" w:lastColumn="0" w:noHBand="0" w:noVBand="0"/>
      </w:tblPr>
      <w:tblGrid>
        <w:gridCol w:w="8784"/>
      </w:tblGrid>
      <w:tr w:rsidR="00E3302F" w:rsidRPr="00593CD6" w14:paraId="0CCBED27"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0AEEF8D0"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4"/>
                  <w:enabled/>
                  <w:calcOnExit w:val="0"/>
                  <w:textInput/>
                </w:ffData>
              </w:fldChar>
            </w:r>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r w:rsidRPr="00593CD6">
              <w:rPr>
                <w:rFonts w:ascii="Tahoma" w:eastAsia="Tahoma" w:hAnsi="Tahoma" w:cs="Tahoma"/>
                <w:sz w:val="20"/>
                <w:szCs w:val="20"/>
              </w:rPr>
              <w:t>     </w:t>
            </w:r>
          </w:p>
        </w:tc>
      </w:tr>
    </w:tbl>
    <w:p w14:paraId="06559D61" w14:textId="77777777" w:rsidR="00E3302F" w:rsidRDefault="00E3302F" w:rsidP="00E3302F">
      <w:pPr>
        <w:tabs>
          <w:tab w:val="left" w:pos="2400"/>
        </w:tabs>
        <w:rPr>
          <w:rFonts w:ascii="Tahoma" w:eastAsia="Tahoma" w:hAnsi="Tahoma" w:cs="Tahoma"/>
          <w:sz w:val="20"/>
          <w:szCs w:val="20"/>
        </w:rPr>
      </w:pPr>
    </w:p>
    <w:p w14:paraId="1D834C29" w14:textId="77777777" w:rsidR="00E3302F" w:rsidRDefault="00E3302F" w:rsidP="00E3302F">
      <w:pPr>
        <w:tabs>
          <w:tab w:val="left" w:pos="2400"/>
        </w:tabs>
        <w:rPr>
          <w:rFonts w:ascii="Tahoma" w:eastAsia="Tahoma" w:hAnsi="Tahoma" w:cs="Tahoma"/>
          <w:sz w:val="20"/>
          <w:szCs w:val="20"/>
        </w:rPr>
      </w:pPr>
    </w:p>
    <w:p w14:paraId="510D8408" w14:textId="77777777" w:rsidR="00E3302F" w:rsidRPr="00593CD6" w:rsidRDefault="00E3302F" w:rsidP="00E3302F">
      <w:pPr>
        <w:tabs>
          <w:tab w:val="left" w:pos="2400"/>
        </w:tabs>
        <w:rPr>
          <w:rFonts w:ascii="Tahoma" w:eastAsia="Tahoma" w:hAnsi="Tahoma" w:cs="Tahoma"/>
          <w:b/>
          <w:sz w:val="20"/>
          <w:szCs w:val="20"/>
        </w:rPr>
      </w:pPr>
      <w:r w:rsidRPr="00593CD6">
        <w:rPr>
          <w:rFonts w:ascii="Tahoma" w:eastAsia="Tahoma" w:hAnsi="Tahoma" w:cs="Tahoma"/>
          <w:b/>
          <w:sz w:val="20"/>
          <w:szCs w:val="20"/>
        </w:rPr>
        <w:t>Centre name and address</w:t>
      </w:r>
    </w:p>
    <w:tbl>
      <w:tblPr>
        <w:tblW w:w="8784" w:type="dxa"/>
        <w:tblInd w:w="-3" w:type="dxa"/>
        <w:tblLayout w:type="fixed"/>
        <w:tblLook w:val="0000" w:firstRow="0" w:lastRow="0" w:firstColumn="0" w:lastColumn="0" w:noHBand="0" w:noVBand="0"/>
      </w:tblPr>
      <w:tblGrid>
        <w:gridCol w:w="8784"/>
      </w:tblGrid>
      <w:tr w:rsidR="00E3302F" w:rsidRPr="00593CD6" w14:paraId="1DAC819D"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bookmarkStart w:id="8" w:name="2et92p0" w:colFirst="0" w:colLast="0"/>
          <w:bookmarkEnd w:id="8"/>
          <w:p w14:paraId="0E8EF728"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4"/>
                  <w:enabled/>
                  <w:calcOnExit w:val="0"/>
                  <w:textInput/>
                </w:ffData>
              </w:fldChar>
            </w:r>
            <w:bookmarkStart w:id="9" w:name="Text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9"/>
            <w:r w:rsidRPr="00593CD6">
              <w:rPr>
                <w:rFonts w:ascii="Tahoma" w:eastAsia="Tahoma" w:hAnsi="Tahoma" w:cs="Tahoma"/>
                <w:sz w:val="20"/>
                <w:szCs w:val="20"/>
              </w:rPr>
              <w:t>     </w:t>
            </w:r>
          </w:p>
        </w:tc>
      </w:tr>
      <w:tr w:rsidR="00E3302F" w:rsidRPr="00593CD6" w14:paraId="42D25D60"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7DF533D5"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5"/>
                  <w:enabled/>
                  <w:calcOnExit w:val="0"/>
                  <w:textInput/>
                </w:ffData>
              </w:fldChar>
            </w:r>
            <w:bookmarkStart w:id="10" w:name="Text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
            <w:r w:rsidRPr="00593CD6">
              <w:rPr>
                <w:rFonts w:ascii="Tahoma" w:eastAsia="Tahoma" w:hAnsi="Tahoma" w:cs="Tahoma"/>
                <w:sz w:val="20"/>
                <w:szCs w:val="20"/>
              </w:rPr>
              <w:t>     </w:t>
            </w:r>
          </w:p>
        </w:tc>
      </w:tr>
      <w:tr w:rsidR="00E3302F" w:rsidRPr="00593CD6" w14:paraId="29FC75CE"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1B551467"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6"/>
                  <w:enabled/>
                  <w:calcOnExit w:val="0"/>
                  <w:textInput/>
                </w:ffData>
              </w:fldChar>
            </w:r>
            <w:bookmarkStart w:id="11" w:name="Text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1"/>
            <w:r w:rsidRPr="00593CD6">
              <w:rPr>
                <w:rFonts w:ascii="Tahoma" w:eastAsia="Tahoma" w:hAnsi="Tahoma" w:cs="Tahoma"/>
                <w:sz w:val="20"/>
                <w:szCs w:val="20"/>
              </w:rPr>
              <w:t>     </w:t>
            </w:r>
          </w:p>
        </w:tc>
      </w:tr>
      <w:tr w:rsidR="00E3302F" w:rsidRPr="00593CD6" w14:paraId="1B8FB7EB"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55403720"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7"/>
                  <w:enabled/>
                  <w:calcOnExit w:val="0"/>
                  <w:textInput/>
                </w:ffData>
              </w:fldChar>
            </w:r>
            <w:bookmarkStart w:id="12" w:name="Text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2"/>
            <w:r w:rsidRPr="00593CD6">
              <w:rPr>
                <w:rFonts w:ascii="Tahoma" w:eastAsia="Tahoma" w:hAnsi="Tahoma" w:cs="Tahoma"/>
                <w:sz w:val="20"/>
                <w:szCs w:val="20"/>
              </w:rPr>
              <w:t>     </w:t>
            </w:r>
          </w:p>
        </w:tc>
      </w:tr>
    </w:tbl>
    <w:p w14:paraId="08523858" w14:textId="77777777" w:rsidR="00ED7517" w:rsidRPr="003A0443" w:rsidRDefault="00ED7517" w:rsidP="00ED7517">
      <w:pPr>
        <w:pBdr>
          <w:top w:val="nil"/>
          <w:left w:val="nil"/>
          <w:bottom w:val="nil"/>
          <w:right w:val="nil"/>
          <w:between w:val="nil"/>
        </w:pBdr>
        <w:spacing w:line="276" w:lineRule="auto"/>
        <w:rPr>
          <w:rFonts w:ascii="Tahoma" w:eastAsia="Tahoma" w:hAnsi="Tahoma" w:cs="Tahoma"/>
          <w:sz w:val="20"/>
          <w:szCs w:val="20"/>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1267"/>
        <w:gridCol w:w="1268"/>
        <w:gridCol w:w="3685"/>
      </w:tblGrid>
      <w:tr w:rsidR="00ED7517" w:rsidRPr="003A0443" w14:paraId="35A181A9" w14:textId="77777777" w:rsidTr="0094564B">
        <w:trPr>
          <w:trHeight w:val="376"/>
        </w:trPr>
        <w:tc>
          <w:tcPr>
            <w:tcW w:w="5070" w:type="dxa"/>
            <w:gridSpan w:val="3"/>
            <w:tcBorders>
              <w:top w:val="nil"/>
              <w:left w:val="nil"/>
              <w:bottom w:val="single" w:sz="4" w:space="0" w:color="000000"/>
              <w:right w:val="nil"/>
            </w:tcBorders>
          </w:tcPr>
          <w:p w14:paraId="55483466" w14:textId="77777777" w:rsidR="00ED7517" w:rsidRPr="003A0443" w:rsidRDefault="00ED7517" w:rsidP="0094564B">
            <w:pPr>
              <w:spacing w:before="240"/>
              <w:jc w:val="both"/>
              <w:rPr>
                <w:rFonts w:ascii="Tahoma" w:eastAsia="Tahoma" w:hAnsi="Tahoma" w:cs="Tahoma"/>
                <w:b/>
                <w:sz w:val="20"/>
                <w:szCs w:val="20"/>
              </w:rPr>
            </w:pPr>
            <w:r w:rsidRPr="003A0443">
              <w:rPr>
                <w:rFonts w:ascii="Tahoma" w:eastAsia="Tahoma" w:hAnsi="Tahoma" w:cs="Tahoma"/>
                <w:b/>
                <w:sz w:val="20"/>
                <w:szCs w:val="20"/>
              </w:rPr>
              <w:t>Head of centre’s email address</w:t>
            </w:r>
          </w:p>
        </w:tc>
        <w:tc>
          <w:tcPr>
            <w:tcW w:w="3685" w:type="dxa"/>
            <w:tcBorders>
              <w:top w:val="nil"/>
              <w:left w:val="nil"/>
              <w:bottom w:val="nil"/>
              <w:right w:val="nil"/>
            </w:tcBorders>
          </w:tcPr>
          <w:p w14:paraId="4E0F223E" w14:textId="77777777" w:rsidR="00ED7517" w:rsidRPr="003A0443" w:rsidRDefault="00ED7517" w:rsidP="0094564B">
            <w:pPr>
              <w:spacing w:before="240"/>
              <w:rPr>
                <w:rFonts w:ascii="Tahoma" w:eastAsia="Tahoma" w:hAnsi="Tahoma" w:cs="Tahoma"/>
                <w:b/>
                <w:sz w:val="20"/>
                <w:szCs w:val="20"/>
              </w:rPr>
            </w:pPr>
            <w:r w:rsidRPr="003A0443">
              <w:rPr>
                <w:rFonts w:ascii="Tahoma" w:eastAsia="Tahoma" w:hAnsi="Tahoma" w:cs="Tahoma"/>
                <w:b/>
                <w:sz w:val="20"/>
                <w:szCs w:val="20"/>
              </w:rPr>
              <w:t>Head of centre’s telephone number</w:t>
            </w:r>
          </w:p>
        </w:tc>
      </w:tr>
      <w:tr w:rsidR="00ED7517" w:rsidRPr="003A0443" w14:paraId="20D22457" w14:textId="77777777" w:rsidTr="0094564B">
        <w:trPr>
          <w:trHeight w:val="376"/>
        </w:trPr>
        <w:tc>
          <w:tcPr>
            <w:tcW w:w="5070" w:type="dxa"/>
            <w:gridSpan w:val="3"/>
            <w:tcBorders>
              <w:top w:val="single" w:sz="4" w:space="0" w:color="000000"/>
              <w:bottom w:val="single" w:sz="4" w:space="0" w:color="000000"/>
            </w:tcBorders>
          </w:tcPr>
          <w:p w14:paraId="0FF801C5" w14:textId="24C84896" w:rsidR="00ED7517" w:rsidRPr="003A0443" w:rsidRDefault="00757543" w:rsidP="0094564B">
            <w:pPr>
              <w:spacing w:before="60"/>
              <w:rPr>
                <w:rFonts w:ascii="Tahoma" w:eastAsia="Tahoma" w:hAnsi="Tahoma" w:cs="Tahoma"/>
              </w:rPr>
            </w:pPr>
            <w:r>
              <w:rPr>
                <w:rFonts w:ascii="Tahoma" w:eastAsia="Tahoma" w:hAnsi="Tahoma" w:cs="Tahoma"/>
              </w:rPr>
              <w:fldChar w:fldCharType="begin">
                <w:ffData>
                  <w:name w:val="Text14"/>
                  <w:enabled/>
                  <w:calcOnExit w:val="0"/>
                  <w:textInput/>
                </w:ffData>
              </w:fldChar>
            </w:r>
            <w:bookmarkStart w:id="13" w:name="Text14"/>
            <w:r>
              <w:rPr>
                <w:rFonts w:ascii="Tahoma" w:eastAsia="Tahoma" w:hAnsi="Tahoma" w:cs="Tahoma"/>
              </w:rPr>
              <w:instrText xml:space="preserve"> FORMTEXT </w:instrText>
            </w:r>
            <w:r>
              <w:rPr>
                <w:rFonts w:ascii="Tahoma" w:eastAsia="Tahoma" w:hAnsi="Tahoma" w:cs="Tahoma"/>
              </w:rPr>
            </w:r>
            <w:r>
              <w:rPr>
                <w:rFonts w:ascii="Tahoma" w:eastAsia="Tahoma" w:hAnsi="Tahoma" w:cs="Tahoma"/>
              </w:rPr>
              <w:fldChar w:fldCharType="separate"/>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rPr>
              <w:fldChar w:fldCharType="end"/>
            </w:r>
            <w:bookmarkEnd w:id="13"/>
            <w:r w:rsidR="00ED7517" w:rsidRPr="003A0443">
              <w:rPr>
                <w:rFonts w:ascii="Tahoma" w:eastAsia="Tahoma" w:hAnsi="Tahoma" w:cs="Tahoma"/>
              </w:rPr>
              <w:t>  </w:t>
            </w:r>
          </w:p>
        </w:tc>
        <w:tc>
          <w:tcPr>
            <w:tcW w:w="3685" w:type="dxa"/>
            <w:tcBorders>
              <w:top w:val="single" w:sz="4" w:space="0" w:color="000000"/>
            </w:tcBorders>
          </w:tcPr>
          <w:p w14:paraId="3868A015" w14:textId="2D234235" w:rsidR="00ED7517" w:rsidRPr="003A0443" w:rsidRDefault="00757543" w:rsidP="0094564B">
            <w:pPr>
              <w:spacing w:before="60"/>
              <w:rPr>
                <w:rFonts w:ascii="Tahoma" w:eastAsia="Tahoma" w:hAnsi="Tahoma" w:cs="Tahoma"/>
              </w:rPr>
            </w:pPr>
            <w:r>
              <w:rPr>
                <w:rFonts w:ascii="Tahoma" w:eastAsia="Tahoma" w:hAnsi="Tahoma" w:cs="Tahoma"/>
              </w:rPr>
              <w:fldChar w:fldCharType="begin">
                <w:ffData>
                  <w:name w:val="Text15"/>
                  <w:enabled/>
                  <w:calcOnExit w:val="0"/>
                  <w:textInput/>
                </w:ffData>
              </w:fldChar>
            </w:r>
            <w:bookmarkStart w:id="14" w:name="Text15"/>
            <w:r>
              <w:rPr>
                <w:rFonts w:ascii="Tahoma" w:eastAsia="Tahoma" w:hAnsi="Tahoma" w:cs="Tahoma"/>
              </w:rPr>
              <w:instrText xml:space="preserve"> FORMTEXT </w:instrText>
            </w:r>
            <w:r>
              <w:rPr>
                <w:rFonts w:ascii="Tahoma" w:eastAsia="Tahoma" w:hAnsi="Tahoma" w:cs="Tahoma"/>
              </w:rPr>
            </w:r>
            <w:r>
              <w:rPr>
                <w:rFonts w:ascii="Tahoma" w:eastAsia="Tahoma" w:hAnsi="Tahoma" w:cs="Tahoma"/>
              </w:rPr>
              <w:fldChar w:fldCharType="separate"/>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rPr>
              <w:fldChar w:fldCharType="end"/>
            </w:r>
            <w:bookmarkEnd w:id="14"/>
          </w:p>
        </w:tc>
      </w:tr>
      <w:tr w:rsidR="00ED7517" w:rsidRPr="003A0443" w14:paraId="0E73BCFD" w14:textId="77777777" w:rsidTr="0094564B">
        <w:trPr>
          <w:gridAfter w:val="1"/>
          <w:wAfter w:w="3685" w:type="dxa"/>
          <w:trHeight w:val="376"/>
        </w:trPr>
        <w:tc>
          <w:tcPr>
            <w:tcW w:w="5070" w:type="dxa"/>
            <w:gridSpan w:val="3"/>
            <w:tcBorders>
              <w:top w:val="single" w:sz="4" w:space="0" w:color="000000"/>
              <w:left w:val="nil"/>
              <w:bottom w:val="nil"/>
              <w:right w:val="nil"/>
            </w:tcBorders>
          </w:tcPr>
          <w:p w14:paraId="7FA8E8AC" w14:textId="77777777" w:rsidR="00ED7517" w:rsidRDefault="00ED7517" w:rsidP="0094564B">
            <w:pPr>
              <w:spacing w:before="240"/>
              <w:jc w:val="both"/>
              <w:rPr>
                <w:rFonts w:ascii="Tahoma" w:eastAsia="Tahoma" w:hAnsi="Tahoma" w:cs="Tahoma"/>
                <w:b/>
              </w:rPr>
            </w:pPr>
          </w:p>
          <w:p w14:paraId="41F4572F" w14:textId="77777777" w:rsidR="0060360B" w:rsidRDefault="0060360B" w:rsidP="0094564B">
            <w:pPr>
              <w:spacing w:before="240"/>
              <w:jc w:val="both"/>
              <w:rPr>
                <w:rFonts w:ascii="Tahoma" w:eastAsia="Tahoma" w:hAnsi="Tahoma" w:cs="Tahoma"/>
                <w:b/>
              </w:rPr>
            </w:pPr>
          </w:p>
          <w:p w14:paraId="38C8E7DC" w14:textId="77777777" w:rsidR="0060360B" w:rsidRPr="003A0443" w:rsidRDefault="0060360B" w:rsidP="0094564B">
            <w:pPr>
              <w:spacing w:before="240"/>
              <w:jc w:val="both"/>
              <w:rPr>
                <w:rFonts w:ascii="Tahoma" w:eastAsia="Tahoma" w:hAnsi="Tahoma" w:cs="Tahoma"/>
                <w:b/>
              </w:rPr>
            </w:pPr>
          </w:p>
        </w:tc>
      </w:tr>
      <w:tr w:rsidR="00ED7517" w:rsidRPr="003A0443" w14:paraId="53866501" w14:textId="77777777" w:rsidTr="0094564B">
        <w:trPr>
          <w:gridAfter w:val="1"/>
          <w:wAfter w:w="3685" w:type="dxa"/>
          <w:trHeight w:val="376"/>
        </w:trPr>
        <w:tc>
          <w:tcPr>
            <w:tcW w:w="2535" w:type="dxa"/>
            <w:tcBorders>
              <w:top w:val="nil"/>
              <w:left w:val="nil"/>
              <w:bottom w:val="nil"/>
              <w:right w:val="nil"/>
            </w:tcBorders>
          </w:tcPr>
          <w:p w14:paraId="1AA15766" w14:textId="77777777" w:rsidR="00ED7517" w:rsidRDefault="00ED7517" w:rsidP="0094564B">
            <w:pPr>
              <w:spacing w:before="120"/>
              <w:rPr>
                <w:rFonts w:ascii="Tahoma" w:eastAsia="Tahoma" w:hAnsi="Tahoma" w:cs="Tahoma"/>
              </w:rPr>
            </w:pPr>
          </w:p>
          <w:p w14:paraId="0C67F964" w14:textId="77777777" w:rsidR="00B44F63" w:rsidRDefault="00B44F63" w:rsidP="0094564B">
            <w:pPr>
              <w:spacing w:before="120"/>
              <w:rPr>
                <w:rFonts w:ascii="Tahoma" w:eastAsia="Tahoma" w:hAnsi="Tahoma" w:cs="Tahoma"/>
              </w:rPr>
            </w:pPr>
          </w:p>
          <w:p w14:paraId="0925F621" w14:textId="77777777" w:rsidR="00B44F63" w:rsidRPr="003A0443" w:rsidRDefault="00B44F63" w:rsidP="0094564B">
            <w:pPr>
              <w:spacing w:before="120"/>
              <w:rPr>
                <w:rFonts w:ascii="Tahoma" w:eastAsia="Tahoma" w:hAnsi="Tahoma" w:cs="Tahoma"/>
              </w:rPr>
            </w:pPr>
          </w:p>
        </w:tc>
        <w:tc>
          <w:tcPr>
            <w:tcW w:w="1267" w:type="dxa"/>
            <w:tcBorders>
              <w:top w:val="nil"/>
              <w:left w:val="nil"/>
              <w:bottom w:val="nil"/>
              <w:right w:val="nil"/>
            </w:tcBorders>
          </w:tcPr>
          <w:p w14:paraId="105FF6A8" w14:textId="77777777" w:rsidR="00ED7517" w:rsidRPr="003A0443" w:rsidRDefault="00ED7517" w:rsidP="0094564B">
            <w:pPr>
              <w:spacing w:before="120" w:after="120"/>
              <w:rPr>
                <w:rFonts w:ascii="Tahoma" w:eastAsia="Tahoma" w:hAnsi="Tahoma" w:cs="Tahoma"/>
              </w:rPr>
            </w:pPr>
          </w:p>
        </w:tc>
        <w:tc>
          <w:tcPr>
            <w:tcW w:w="1268" w:type="dxa"/>
            <w:tcBorders>
              <w:top w:val="nil"/>
              <w:left w:val="nil"/>
              <w:bottom w:val="nil"/>
              <w:right w:val="nil"/>
            </w:tcBorders>
          </w:tcPr>
          <w:p w14:paraId="4C863404" w14:textId="77777777" w:rsidR="00ED7517" w:rsidRPr="003A0443" w:rsidRDefault="00ED7517" w:rsidP="0094564B">
            <w:pPr>
              <w:spacing w:before="120" w:after="120"/>
              <w:rPr>
                <w:rFonts w:ascii="Tahoma" w:eastAsia="Tahoma" w:hAnsi="Tahoma" w:cs="Tahoma"/>
              </w:rPr>
            </w:pPr>
          </w:p>
        </w:tc>
      </w:tr>
    </w:tbl>
    <w:p w14:paraId="65DDB240" w14:textId="77777777" w:rsidR="00ED7517" w:rsidRPr="003A0443" w:rsidRDefault="00ED7517" w:rsidP="00ED7517">
      <w:pPr>
        <w:tabs>
          <w:tab w:val="left" w:pos="2424"/>
        </w:tabs>
        <w:rPr>
          <w:rFonts w:ascii="Tahoma" w:eastAsia="Tahoma" w:hAnsi="Tahoma" w:cs="Tahoma"/>
          <w:b/>
          <w:sz w:val="20"/>
          <w:szCs w:val="20"/>
        </w:rPr>
      </w:pPr>
      <w:r w:rsidRPr="003A0443">
        <w:rPr>
          <w:rFonts w:ascii="Tahoma" w:eastAsia="Tahoma" w:hAnsi="Tahoma" w:cs="Tahoma"/>
          <w:b/>
          <w:sz w:val="20"/>
          <w:szCs w:val="20"/>
        </w:rPr>
        <w:lastRenderedPageBreak/>
        <w:t>Candidate number(s)</w:t>
      </w:r>
      <w:r w:rsidRPr="003A0443">
        <w:rPr>
          <w:rFonts w:ascii="Tahoma" w:eastAsia="Tahoma" w:hAnsi="Tahoma" w:cs="Tahoma"/>
          <w:b/>
          <w:sz w:val="20"/>
          <w:szCs w:val="20"/>
        </w:rPr>
        <w:tab/>
        <w:t>Candidate name(s)</w:t>
      </w:r>
    </w:p>
    <w:tbl>
      <w:tblPr>
        <w:tblW w:w="8747" w:type="dxa"/>
        <w:tblLayout w:type="fixed"/>
        <w:tblLook w:val="0000" w:firstRow="0" w:lastRow="0" w:firstColumn="0" w:lastColumn="0" w:noHBand="0" w:noVBand="0"/>
      </w:tblPr>
      <w:tblGrid>
        <w:gridCol w:w="2447"/>
        <w:gridCol w:w="6300"/>
      </w:tblGrid>
      <w:tr w:rsidR="00ED7517" w:rsidRPr="003A0443" w14:paraId="31FAB475"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bookmarkStart w:id="15" w:name="tyjcwt" w:colFirst="0" w:colLast="0"/>
          <w:bookmarkEnd w:id="15"/>
          <w:p w14:paraId="050C27C1" w14:textId="11198234"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6"/>
                  <w:enabled/>
                  <w:calcOnExit w:val="0"/>
                  <w:textInput/>
                </w:ffData>
              </w:fldChar>
            </w:r>
            <w:bookmarkStart w:id="16" w:name="Text1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6"/>
          </w:p>
        </w:tc>
        <w:bookmarkStart w:id="17" w:name="3dy6vkm" w:colFirst="0" w:colLast="0"/>
        <w:bookmarkEnd w:id="17"/>
        <w:tc>
          <w:tcPr>
            <w:tcW w:w="6300" w:type="dxa"/>
            <w:tcBorders>
              <w:top w:val="single" w:sz="6" w:space="0" w:color="000000"/>
              <w:left w:val="single" w:sz="6" w:space="0" w:color="000000"/>
              <w:bottom w:val="single" w:sz="6" w:space="0" w:color="000000"/>
              <w:right w:val="single" w:sz="6" w:space="0" w:color="000000"/>
            </w:tcBorders>
            <w:vAlign w:val="center"/>
          </w:tcPr>
          <w:p w14:paraId="3E5DDD2C" w14:textId="7053A062"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9"/>
                  <w:enabled/>
                  <w:calcOnExit w:val="0"/>
                  <w:textInput/>
                </w:ffData>
              </w:fldChar>
            </w:r>
            <w:bookmarkStart w:id="18" w:name="Text1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8"/>
          </w:p>
        </w:tc>
      </w:tr>
      <w:bookmarkStart w:id="19" w:name="1t3h5sf" w:colFirst="0" w:colLast="0"/>
      <w:bookmarkEnd w:id="19"/>
      <w:tr w:rsidR="00ED7517" w:rsidRPr="003A0443" w14:paraId="799A187C"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79E9AD50" w14:textId="5EE26470"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7"/>
                  <w:enabled/>
                  <w:calcOnExit w:val="0"/>
                  <w:textInput/>
                </w:ffData>
              </w:fldChar>
            </w:r>
            <w:bookmarkStart w:id="20" w:name="Text1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0"/>
            <w:r w:rsidR="00ED7517" w:rsidRPr="003A0443">
              <w:rPr>
                <w:rFonts w:ascii="Tahoma" w:eastAsia="Tahoma" w:hAnsi="Tahoma" w:cs="Tahoma"/>
                <w:sz w:val="20"/>
                <w:szCs w:val="20"/>
              </w:rPr>
              <w:t>  </w:t>
            </w:r>
          </w:p>
        </w:tc>
        <w:bookmarkStart w:id="21" w:name="4d34og8" w:colFirst="0" w:colLast="0"/>
        <w:bookmarkEnd w:id="21"/>
        <w:tc>
          <w:tcPr>
            <w:tcW w:w="6300" w:type="dxa"/>
            <w:tcBorders>
              <w:top w:val="single" w:sz="6" w:space="0" w:color="000000"/>
              <w:left w:val="single" w:sz="6" w:space="0" w:color="000000"/>
              <w:bottom w:val="single" w:sz="6" w:space="0" w:color="000000"/>
              <w:right w:val="single" w:sz="6" w:space="0" w:color="000000"/>
            </w:tcBorders>
            <w:vAlign w:val="center"/>
          </w:tcPr>
          <w:p w14:paraId="14AADAD7" w14:textId="10AF3E5C"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0"/>
                  <w:enabled/>
                  <w:calcOnExit w:val="0"/>
                  <w:textInput/>
                </w:ffData>
              </w:fldChar>
            </w:r>
            <w:bookmarkStart w:id="22" w:name="Text20"/>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2"/>
          </w:p>
        </w:tc>
      </w:tr>
      <w:bookmarkStart w:id="23" w:name="2s8eyo1" w:colFirst="0" w:colLast="0"/>
      <w:bookmarkEnd w:id="23"/>
      <w:tr w:rsidR="00ED7517" w:rsidRPr="003A0443" w14:paraId="1ADBA977"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27AA3799" w14:textId="37FAFA6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8"/>
                  <w:enabled/>
                  <w:calcOnExit w:val="0"/>
                  <w:textInput/>
                </w:ffData>
              </w:fldChar>
            </w:r>
            <w:bookmarkStart w:id="24" w:name="Text1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4"/>
          </w:p>
        </w:tc>
        <w:bookmarkStart w:id="25" w:name="17dp8vu" w:colFirst="0" w:colLast="0"/>
        <w:bookmarkEnd w:id="25"/>
        <w:tc>
          <w:tcPr>
            <w:tcW w:w="6300" w:type="dxa"/>
            <w:tcBorders>
              <w:top w:val="single" w:sz="6" w:space="0" w:color="000000"/>
              <w:left w:val="single" w:sz="6" w:space="0" w:color="000000"/>
              <w:bottom w:val="single" w:sz="6" w:space="0" w:color="000000"/>
              <w:right w:val="single" w:sz="6" w:space="0" w:color="000000"/>
            </w:tcBorders>
            <w:vAlign w:val="center"/>
          </w:tcPr>
          <w:p w14:paraId="4823A772" w14:textId="2E643D9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1"/>
                  <w:enabled/>
                  <w:calcOnExit w:val="0"/>
                  <w:textInput/>
                </w:ffData>
              </w:fldChar>
            </w:r>
            <w:bookmarkStart w:id="26" w:name="Text21"/>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6"/>
          </w:p>
        </w:tc>
      </w:tr>
      <w:bookmarkStart w:id="27" w:name="3rdcrjn" w:colFirst="0" w:colLast="0"/>
      <w:bookmarkEnd w:id="27"/>
      <w:tr w:rsidR="00ED7517" w:rsidRPr="003A0443" w14:paraId="3A10A008"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78010707" w14:textId="12CC8E3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2"/>
                  <w:enabled/>
                  <w:calcOnExit w:val="0"/>
                  <w:textInput/>
                </w:ffData>
              </w:fldChar>
            </w:r>
            <w:bookmarkStart w:id="28" w:name="Text2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8"/>
          </w:p>
        </w:tc>
        <w:bookmarkStart w:id="29" w:name="26in1rg" w:colFirst="0" w:colLast="0"/>
        <w:bookmarkEnd w:id="29"/>
        <w:tc>
          <w:tcPr>
            <w:tcW w:w="6300" w:type="dxa"/>
            <w:tcBorders>
              <w:top w:val="single" w:sz="6" w:space="0" w:color="000000"/>
              <w:left w:val="single" w:sz="6" w:space="0" w:color="000000"/>
              <w:bottom w:val="single" w:sz="6" w:space="0" w:color="000000"/>
              <w:right w:val="single" w:sz="6" w:space="0" w:color="000000"/>
            </w:tcBorders>
            <w:vAlign w:val="center"/>
          </w:tcPr>
          <w:p w14:paraId="5A779EB6" w14:textId="4D44385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3"/>
                  <w:enabled/>
                  <w:calcOnExit w:val="0"/>
                  <w:textInput/>
                </w:ffData>
              </w:fldChar>
            </w:r>
            <w:bookmarkStart w:id="30" w:name="Text2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0"/>
          </w:p>
        </w:tc>
      </w:tr>
      <w:bookmarkStart w:id="31" w:name="lnxbz9" w:colFirst="0" w:colLast="0"/>
      <w:bookmarkEnd w:id="31"/>
      <w:tr w:rsidR="00ED7517" w:rsidRPr="003A0443" w14:paraId="41D347F3"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2AD82CAC" w14:textId="378CB118"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4"/>
                  <w:enabled/>
                  <w:calcOnExit w:val="0"/>
                  <w:textInput/>
                </w:ffData>
              </w:fldChar>
            </w:r>
            <w:bookmarkStart w:id="32" w:name="Text2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2"/>
          </w:p>
        </w:tc>
        <w:bookmarkStart w:id="33" w:name="35nkun2" w:colFirst="0" w:colLast="0"/>
        <w:bookmarkEnd w:id="33"/>
        <w:tc>
          <w:tcPr>
            <w:tcW w:w="6300" w:type="dxa"/>
            <w:tcBorders>
              <w:top w:val="single" w:sz="6" w:space="0" w:color="000000"/>
              <w:left w:val="single" w:sz="6" w:space="0" w:color="000000"/>
              <w:bottom w:val="single" w:sz="6" w:space="0" w:color="000000"/>
              <w:right w:val="single" w:sz="6" w:space="0" w:color="000000"/>
            </w:tcBorders>
            <w:vAlign w:val="center"/>
          </w:tcPr>
          <w:p w14:paraId="42368D30" w14:textId="237CCFDF"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5"/>
                  <w:enabled/>
                  <w:calcOnExit w:val="0"/>
                  <w:textInput/>
                </w:ffData>
              </w:fldChar>
            </w:r>
            <w:bookmarkStart w:id="34" w:name="Text2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4"/>
          </w:p>
        </w:tc>
      </w:tr>
      <w:bookmarkStart w:id="35" w:name="1ksv4uv" w:colFirst="0" w:colLast="0"/>
      <w:bookmarkEnd w:id="35"/>
      <w:tr w:rsidR="00ED7517" w:rsidRPr="003A0443" w14:paraId="68C562EC"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617C0320" w14:textId="7628532A"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6"/>
                  <w:enabled/>
                  <w:calcOnExit w:val="0"/>
                  <w:textInput/>
                </w:ffData>
              </w:fldChar>
            </w:r>
            <w:bookmarkStart w:id="36" w:name="Text2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6"/>
          </w:p>
        </w:tc>
        <w:bookmarkStart w:id="37" w:name="44sinio" w:colFirst="0" w:colLast="0"/>
        <w:bookmarkEnd w:id="37"/>
        <w:tc>
          <w:tcPr>
            <w:tcW w:w="6300" w:type="dxa"/>
            <w:tcBorders>
              <w:top w:val="single" w:sz="6" w:space="0" w:color="000000"/>
              <w:left w:val="single" w:sz="6" w:space="0" w:color="000000"/>
              <w:bottom w:val="single" w:sz="6" w:space="0" w:color="000000"/>
              <w:right w:val="single" w:sz="6" w:space="0" w:color="000000"/>
            </w:tcBorders>
            <w:vAlign w:val="center"/>
          </w:tcPr>
          <w:p w14:paraId="6D90D843" w14:textId="44E538FD"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7"/>
                  <w:enabled/>
                  <w:calcOnExit w:val="0"/>
                  <w:textInput/>
                </w:ffData>
              </w:fldChar>
            </w:r>
            <w:bookmarkStart w:id="38" w:name="Text2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8"/>
          </w:p>
        </w:tc>
      </w:tr>
      <w:bookmarkStart w:id="39" w:name="2jxsxqh" w:colFirst="0" w:colLast="0"/>
      <w:bookmarkEnd w:id="39"/>
      <w:tr w:rsidR="00ED7517" w:rsidRPr="003A0443" w14:paraId="4B1094A3"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7770D6D1" w14:textId="734E9BCE"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8"/>
                  <w:enabled/>
                  <w:calcOnExit w:val="0"/>
                  <w:textInput/>
                </w:ffData>
              </w:fldChar>
            </w:r>
            <w:bookmarkStart w:id="40" w:name="Text2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0"/>
          </w:p>
        </w:tc>
        <w:bookmarkStart w:id="41" w:name="z337ya" w:colFirst="0" w:colLast="0"/>
        <w:bookmarkEnd w:id="41"/>
        <w:tc>
          <w:tcPr>
            <w:tcW w:w="6300" w:type="dxa"/>
            <w:tcBorders>
              <w:top w:val="single" w:sz="6" w:space="0" w:color="000000"/>
              <w:left w:val="single" w:sz="6" w:space="0" w:color="000000"/>
              <w:bottom w:val="single" w:sz="6" w:space="0" w:color="000000"/>
              <w:right w:val="single" w:sz="6" w:space="0" w:color="000000"/>
            </w:tcBorders>
            <w:vAlign w:val="center"/>
          </w:tcPr>
          <w:p w14:paraId="3EEDFD06" w14:textId="6C3630FA"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9"/>
                  <w:enabled/>
                  <w:calcOnExit w:val="0"/>
                  <w:textInput/>
                </w:ffData>
              </w:fldChar>
            </w:r>
            <w:bookmarkStart w:id="42" w:name="Text2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2"/>
          </w:p>
        </w:tc>
      </w:tr>
    </w:tbl>
    <w:p w14:paraId="562319AA" w14:textId="77777777" w:rsidR="00ED7517" w:rsidRPr="003A0443" w:rsidRDefault="00ED7517" w:rsidP="00ED7517">
      <w:pPr>
        <w:rPr>
          <w:rFonts w:ascii="Tahoma" w:eastAsia="Tahoma" w:hAnsi="Tahoma" w:cs="Tahoma"/>
          <w:sz w:val="20"/>
          <w:szCs w:val="20"/>
        </w:rPr>
      </w:pPr>
    </w:p>
    <w:p w14:paraId="1B9C708B" w14:textId="77777777" w:rsidR="00ED7517" w:rsidRPr="003A0443" w:rsidRDefault="00ED7517" w:rsidP="00ED7517">
      <w:pPr>
        <w:rPr>
          <w:rFonts w:ascii="Tahoma" w:eastAsia="Tahoma" w:hAnsi="Tahoma" w:cs="Tahoma"/>
          <w:b/>
          <w:sz w:val="20"/>
          <w:szCs w:val="20"/>
        </w:rPr>
      </w:pPr>
    </w:p>
    <w:p w14:paraId="5B96398B" w14:textId="77777777" w:rsidR="00ED7517" w:rsidRPr="003A0443" w:rsidRDefault="00ED7517" w:rsidP="00ED7517">
      <w:pPr>
        <w:rPr>
          <w:rFonts w:ascii="Tahoma" w:eastAsia="Tahoma" w:hAnsi="Tahoma" w:cs="Tahoma"/>
          <w:b/>
          <w:sz w:val="20"/>
          <w:szCs w:val="20"/>
        </w:rPr>
      </w:pPr>
    </w:p>
    <w:p w14:paraId="2D2A7A6A" w14:textId="77777777" w:rsidR="00ED7517" w:rsidRPr="003A0443" w:rsidRDefault="00ED7517" w:rsidP="00ED7517">
      <w:pPr>
        <w:rPr>
          <w:rFonts w:ascii="Tahoma" w:eastAsia="Tahoma" w:hAnsi="Tahoma" w:cs="Tahoma"/>
          <w:b/>
          <w:sz w:val="20"/>
          <w:szCs w:val="20"/>
        </w:rPr>
      </w:pPr>
    </w:p>
    <w:p w14:paraId="51A70415"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Examination/assessment details</w:t>
      </w:r>
    </w:p>
    <w:p w14:paraId="0F546FBA" w14:textId="77777777" w:rsidR="00ED7517" w:rsidRPr="003A0443" w:rsidRDefault="00ED7517" w:rsidP="00ED7517">
      <w:pPr>
        <w:rPr>
          <w:rFonts w:ascii="Tahoma" w:eastAsia="Tahoma" w:hAnsi="Tahoma" w:cs="Tahoma"/>
          <w:b/>
          <w:sz w:val="20"/>
          <w:szCs w:val="20"/>
        </w:rPr>
      </w:pPr>
    </w:p>
    <w:tbl>
      <w:tblPr>
        <w:tblW w:w="8748" w:type="dxa"/>
        <w:tblLayout w:type="fixed"/>
        <w:tblLook w:val="0000" w:firstRow="0" w:lastRow="0" w:firstColumn="0" w:lastColumn="0" w:noHBand="0" w:noVBand="0"/>
      </w:tblPr>
      <w:tblGrid>
        <w:gridCol w:w="2448"/>
        <w:gridCol w:w="6300"/>
      </w:tblGrid>
      <w:tr w:rsidR="00ED7517" w:rsidRPr="003A0443" w14:paraId="3E51CB38" w14:textId="77777777" w:rsidTr="0094564B">
        <w:trPr>
          <w:trHeight w:val="604"/>
        </w:trPr>
        <w:tc>
          <w:tcPr>
            <w:tcW w:w="2448" w:type="dxa"/>
            <w:tcBorders>
              <w:top w:val="single" w:sz="6" w:space="0" w:color="000000"/>
              <w:left w:val="single" w:sz="6" w:space="0" w:color="000000"/>
              <w:right w:val="single" w:sz="6" w:space="0" w:color="000000"/>
            </w:tcBorders>
          </w:tcPr>
          <w:p w14:paraId="354EDABC"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Qualification</w:t>
            </w:r>
          </w:p>
          <w:p w14:paraId="2D2A1F90" w14:textId="77777777" w:rsidR="00ED7517" w:rsidRPr="003A0443" w:rsidRDefault="00ED7517" w:rsidP="0094564B">
            <w:pPr>
              <w:rPr>
                <w:rFonts w:ascii="Tahoma" w:eastAsia="Tahoma" w:hAnsi="Tahoma" w:cs="Tahoma"/>
                <w:sz w:val="20"/>
                <w:szCs w:val="20"/>
              </w:rPr>
            </w:pPr>
            <w:r w:rsidRPr="003A0443">
              <w:rPr>
                <w:rFonts w:ascii="Tahoma" w:eastAsia="Tahoma" w:hAnsi="Tahoma" w:cs="Tahoma"/>
                <w:b/>
                <w:sz w:val="20"/>
                <w:szCs w:val="20"/>
              </w:rPr>
              <w:t xml:space="preserve">or specification code </w:t>
            </w:r>
          </w:p>
        </w:tc>
        <w:tc>
          <w:tcPr>
            <w:tcW w:w="6300" w:type="dxa"/>
            <w:tcBorders>
              <w:top w:val="single" w:sz="6" w:space="0" w:color="000000"/>
              <w:left w:val="single" w:sz="6" w:space="0" w:color="000000"/>
              <w:right w:val="single" w:sz="6" w:space="0" w:color="000000"/>
            </w:tcBorders>
          </w:tcPr>
          <w:p w14:paraId="440992CE"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Qualification or specification title</w:t>
            </w:r>
          </w:p>
        </w:tc>
      </w:tr>
      <w:bookmarkStart w:id="43" w:name="3j2qqm3" w:colFirst="0" w:colLast="0"/>
      <w:bookmarkEnd w:id="43"/>
      <w:tr w:rsidR="00ED7517" w:rsidRPr="003A0443" w14:paraId="766FE817" w14:textId="77777777" w:rsidTr="0094564B">
        <w:trPr>
          <w:trHeight w:val="360"/>
        </w:trPr>
        <w:tc>
          <w:tcPr>
            <w:tcW w:w="2448" w:type="dxa"/>
            <w:tcBorders>
              <w:top w:val="single" w:sz="6" w:space="0" w:color="000000"/>
              <w:left w:val="single" w:sz="6" w:space="0" w:color="000000"/>
              <w:bottom w:val="single" w:sz="6" w:space="0" w:color="000000"/>
            </w:tcBorders>
            <w:vAlign w:val="center"/>
          </w:tcPr>
          <w:p w14:paraId="62EDE9C6" w14:textId="68DB8E7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0"/>
                  <w:enabled/>
                  <w:calcOnExit w:val="0"/>
                  <w:textInput/>
                </w:ffData>
              </w:fldChar>
            </w:r>
            <w:bookmarkStart w:id="44" w:name="Text30"/>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4"/>
          </w:p>
        </w:tc>
        <w:bookmarkStart w:id="45" w:name="1y810tw" w:colFirst="0" w:colLast="0"/>
        <w:bookmarkEnd w:id="45"/>
        <w:tc>
          <w:tcPr>
            <w:tcW w:w="6300" w:type="dxa"/>
            <w:tcBorders>
              <w:top w:val="single" w:sz="6" w:space="0" w:color="000000"/>
              <w:left w:val="single" w:sz="4" w:space="0" w:color="000000"/>
              <w:bottom w:val="single" w:sz="6" w:space="0" w:color="000000"/>
              <w:right w:val="single" w:sz="4" w:space="0" w:color="000000"/>
            </w:tcBorders>
            <w:vAlign w:val="center"/>
          </w:tcPr>
          <w:p w14:paraId="5C2E473D" w14:textId="598ADDBE"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1"/>
                  <w:enabled/>
                  <w:calcOnExit w:val="0"/>
                  <w:textInput/>
                </w:ffData>
              </w:fldChar>
            </w:r>
            <w:bookmarkStart w:id="46" w:name="Text31"/>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6"/>
            <w:r w:rsidR="00ED7517" w:rsidRPr="003A0443">
              <w:rPr>
                <w:rFonts w:ascii="Tahoma" w:eastAsia="Tahoma" w:hAnsi="Tahoma" w:cs="Tahoma"/>
                <w:sz w:val="20"/>
                <w:szCs w:val="20"/>
              </w:rPr>
              <w:t> </w:t>
            </w:r>
          </w:p>
        </w:tc>
      </w:tr>
      <w:tr w:rsidR="00ED7517" w:rsidRPr="003A0443" w14:paraId="7F1D0C9E" w14:textId="77777777" w:rsidTr="0094564B">
        <w:trPr>
          <w:trHeight w:val="525"/>
        </w:trPr>
        <w:tc>
          <w:tcPr>
            <w:tcW w:w="2448" w:type="dxa"/>
            <w:tcBorders>
              <w:top w:val="single" w:sz="6" w:space="0" w:color="000000"/>
              <w:left w:val="single" w:sz="6" w:space="0" w:color="000000"/>
              <w:bottom w:val="single" w:sz="6" w:space="0" w:color="000000"/>
            </w:tcBorders>
          </w:tcPr>
          <w:p w14:paraId="3E27C101"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Component/unit code/batch number</w:t>
            </w:r>
          </w:p>
        </w:tc>
        <w:tc>
          <w:tcPr>
            <w:tcW w:w="6300" w:type="dxa"/>
            <w:tcBorders>
              <w:top w:val="single" w:sz="6" w:space="0" w:color="000000"/>
              <w:left w:val="single" w:sz="4" w:space="0" w:color="000000"/>
              <w:bottom w:val="single" w:sz="6" w:space="0" w:color="000000"/>
              <w:right w:val="single" w:sz="4" w:space="0" w:color="000000"/>
            </w:tcBorders>
          </w:tcPr>
          <w:p w14:paraId="16240694"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Component/unit title</w:t>
            </w:r>
          </w:p>
        </w:tc>
      </w:tr>
      <w:bookmarkStart w:id="47" w:name="4i7ojhp" w:colFirst="0" w:colLast="0"/>
      <w:bookmarkEnd w:id="47"/>
      <w:tr w:rsidR="00ED7517" w:rsidRPr="003A0443" w14:paraId="0A54E097" w14:textId="77777777" w:rsidTr="0094564B">
        <w:trPr>
          <w:trHeight w:val="360"/>
        </w:trPr>
        <w:tc>
          <w:tcPr>
            <w:tcW w:w="2448" w:type="dxa"/>
            <w:tcBorders>
              <w:top w:val="single" w:sz="6" w:space="0" w:color="000000"/>
              <w:left w:val="single" w:sz="6" w:space="0" w:color="000000"/>
              <w:bottom w:val="single" w:sz="6" w:space="0" w:color="000000"/>
            </w:tcBorders>
            <w:vAlign w:val="center"/>
          </w:tcPr>
          <w:p w14:paraId="1879F3B9" w14:textId="6C401604"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2"/>
                  <w:enabled/>
                  <w:calcOnExit w:val="0"/>
                  <w:textInput/>
                </w:ffData>
              </w:fldChar>
            </w:r>
            <w:bookmarkStart w:id="48" w:name="Text3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8"/>
          </w:p>
        </w:tc>
        <w:bookmarkStart w:id="49" w:name="2xcytpi" w:colFirst="0" w:colLast="0"/>
        <w:bookmarkEnd w:id="49"/>
        <w:tc>
          <w:tcPr>
            <w:tcW w:w="6300" w:type="dxa"/>
            <w:tcBorders>
              <w:top w:val="single" w:sz="6" w:space="0" w:color="000000"/>
              <w:left w:val="single" w:sz="4" w:space="0" w:color="000000"/>
              <w:bottom w:val="single" w:sz="6" w:space="0" w:color="000000"/>
              <w:right w:val="single" w:sz="4" w:space="0" w:color="000000"/>
            </w:tcBorders>
            <w:vAlign w:val="center"/>
          </w:tcPr>
          <w:p w14:paraId="1987D075" w14:textId="345ADD7B"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3"/>
                  <w:enabled/>
                  <w:calcOnExit w:val="0"/>
                  <w:textInput/>
                </w:ffData>
              </w:fldChar>
            </w:r>
            <w:bookmarkStart w:id="50" w:name="Text3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0"/>
          </w:p>
        </w:tc>
      </w:tr>
    </w:tbl>
    <w:p w14:paraId="7538AA4A" w14:textId="77777777" w:rsidR="00ED7517" w:rsidRPr="003A0443" w:rsidRDefault="00ED7517" w:rsidP="00ED7517">
      <w:pPr>
        <w:rPr>
          <w:rFonts w:ascii="Tahoma" w:eastAsia="Tahoma" w:hAnsi="Tahoma" w:cs="Tahoma"/>
          <w:sz w:val="20"/>
          <w:szCs w:val="20"/>
        </w:rPr>
      </w:pPr>
    </w:p>
    <w:p w14:paraId="19E9C3E2"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Name(s) of invigilator(s)/assessment personnel or other witness/witnesses</w:t>
      </w:r>
    </w:p>
    <w:p w14:paraId="380C7744" w14:textId="77777777" w:rsidR="00ED7517" w:rsidRPr="003A0443" w:rsidRDefault="00ED7517" w:rsidP="00ED7517">
      <w:pPr>
        <w:rPr>
          <w:rFonts w:ascii="Tahoma" w:eastAsia="Tahoma" w:hAnsi="Tahoma" w:cs="Tahoma"/>
          <w:b/>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3962"/>
      </w:tblGrid>
      <w:tr w:rsidR="00ED7517" w:rsidRPr="003A0443" w14:paraId="48884E3C" w14:textId="77777777" w:rsidTr="0094564B">
        <w:trPr>
          <w:trHeight w:val="360"/>
        </w:trPr>
        <w:tc>
          <w:tcPr>
            <w:tcW w:w="4786" w:type="dxa"/>
          </w:tcPr>
          <w:p w14:paraId="51482E17"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Name</w:t>
            </w:r>
          </w:p>
        </w:tc>
        <w:tc>
          <w:tcPr>
            <w:tcW w:w="3962" w:type="dxa"/>
          </w:tcPr>
          <w:p w14:paraId="591CFFA5"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Role</w:t>
            </w:r>
          </w:p>
        </w:tc>
      </w:tr>
      <w:bookmarkStart w:id="51" w:name="1ci93xb" w:colFirst="0" w:colLast="0"/>
      <w:bookmarkEnd w:id="51"/>
      <w:tr w:rsidR="00ED7517" w:rsidRPr="003A0443" w14:paraId="3AC89CF9" w14:textId="77777777" w:rsidTr="0094564B">
        <w:trPr>
          <w:trHeight w:val="360"/>
        </w:trPr>
        <w:tc>
          <w:tcPr>
            <w:tcW w:w="4786" w:type="dxa"/>
            <w:vAlign w:val="center"/>
          </w:tcPr>
          <w:p w14:paraId="302E1FDA" w14:textId="083ABD0B"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4"/>
                  <w:enabled/>
                  <w:calcOnExit w:val="0"/>
                  <w:textInput/>
                </w:ffData>
              </w:fldChar>
            </w:r>
            <w:bookmarkStart w:id="52" w:name="Text3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2"/>
          </w:p>
        </w:tc>
        <w:bookmarkStart w:id="53" w:name="3whwml4" w:colFirst="0" w:colLast="0"/>
        <w:bookmarkEnd w:id="53"/>
        <w:tc>
          <w:tcPr>
            <w:tcW w:w="3962" w:type="dxa"/>
            <w:vAlign w:val="center"/>
          </w:tcPr>
          <w:p w14:paraId="7488AFAE" w14:textId="577B9785"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7"/>
                  <w:enabled/>
                  <w:calcOnExit w:val="0"/>
                  <w:textInput/>
                </w:ffData>
              </w:fldChar>
            </w:r>
            <w:bookmarkStart w:id="54" w:name="Text3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4"/>
          </w:p>
        </w:tc>
      </w:tr>
      <w:bookmarkStart w:id="55" w:name="2bn6wsx" w:colFirst="0" w:colLast="0"/>
      <w:bookmarkEnd w:id="55"/>
      <w:tr w:rsidR="00ED7517" w:rsidRPr="003A0443" w14:paraId="2E303C04" w14:textId="77777777" w:rsidTr="0094564B">
        <w:trPr>
          <w:trHeight w:val="360"/>
        </w:trPr>
        <w:tc>
          <w:tcPr>
            <w:tcW w:w="4786" w:type="dxa"/>
            <w:vAlign w:val="center"/>
          </w:tcPr>
          <w:p w14:paraId="3D3AD28D" w14:textId="6EF2FC36"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5"/>
                  <w:enabled/>
                  <w:calcOnExit w:val="0"/>
                  <w:textInput/>
                </w:ffData>
              </w:fldChar>
            </w:r>
            <w:bookmarkStart w:id="56" w:name="Text3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6"/>
          </w:p>
        </w:tc>
        <w:bookmarkStart w:id="57" w:name="qsh70q" w:colFirst="0" w:colLast="0"/>
        <w:bookmarkEnd w:id="57"/>
        <w:tc>
          <w:tcPr>
            <w:tcW w:w="3962" w:type="dxa"/>
            <w:vAlign w:val="center"/>
          </w:tcPr>
          <w:p w14:paraId="14AC39C0" w14:textId="2FD7DB21"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8"/>
                  <w:enabled/>
                  <w:calcOnExit w:val="0"/>
                  <w:textInput/>
                </w:ffData>
              </w:fldChar>
            </w:r>
            <w:bookmarkStart w:id="58" w:name="Text3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8"/>
          </w:p>
        </w:tc>
      </w:tr>
      <w:bookmarkStart w:id="59" w:name="3as4poj" w:colFirst="0" w:colLast="0"/>
      <w:bookmarkEnd w:id="59"/>
      <w:tr w:rsidR="00ED7517" w:rsidRPr="003A0443" w14:paraId="11E3180C" w14:textId="77777777" w:rsidTr="0094564B">
        <w:trPr>
          <w:trHeight w:val="360"/>
        </w:trPr>
        <w:tc>
          <w:tcPr>
            <w:tcW w:w="4786" w:type="dxa"/>
            <w:vAlign w:val="center"/>
          </w:tcPr>
          <w:p w14:paraId="0B7B20F3" w14:textId="0FFD99E0"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6"/>
                  <w:enabled/>
                  <w:calcOnExit w:val="0"/>
                  <w:textInput/>
                </w:ffData>
              </w:fldChar>
            </w:r>
            <w:bookmarkStart w:id="60" w:name="Text3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0"/>
          </w:p>
        </w:tc>
        <w:bookmarkStart w:id="61" w:name="1pxezwc" w:colFirst="0" w:colLast="0"/>
        <w:bookmarkEnd w:id="61"/>
        <w:tc>
          <w:tcPr>
            <w:tcW w:w="3962" w:type="dxa"/>
            <w:vAlign w:val="center"/>
          </w:tcPr>
          <w:p w14:paraId="0DABC64C" w14:textId="63CBC8D4"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9"/>
                  <w:enabled/>
                  <w:calcOnExit w:val="0"/>
                  <w:textInput/>
                </w:ffData>
              </w:fldChar>
            </w:r>
            <w:bookmarkStart w:id="62" w:name="Text3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2"/>
          </w:p>
        </w:tc>
      </w:tr>
    </w:tbl>
    <w:p w14:paraId="501E2DF2" w14:textId="77777777" w:rsidR="00ED7517" w:rsidRPr="003A0443" w:rsidRDefault="00ED7517" w:rsidP="00ED7517">
      <w:pPr>
        <w:rPr>
          <w:rFonts w:ascii="Tahoma" w:eastAsia="Tahoma" w:hAnsi="Tahoma" w:cs="Tahoma"/>
          <w:b/>
          <w:sz w:val="20"/>
          <w:szCs w:val="20"/>
        </w:rPr>
      </w:pPr>
    </w:p>
    <w:p w14:paraId="30D56F7C" w14:textId="77777777" w:rsidR="00ED7517" w:rsidRPr="003A0443" w:rsidRDefault="00ED7517" w:rsidP="00ED7517">
      <w:pPr>
        <w:rPr>
          <w:rFonts w:ascii="Tahoma" w:eastAsia="Tahoma" w:hAnsi="Tahoma" w:cs="Tahoma"/>
          <w:b/>
          <w:sz w:val="20"/>
          <w:szCs w:val="20"/>
        </w:rPr>
      </w:pPr>
    </w:p>
    <w:p w14:paraId="0722C855"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Complete Sections A, B, C and D as indicated.</w:t>
      </w:r>
    </w:p>
    <w:p w14:paraId="5C6C2803" w14:textId="77777777" w:rsidR="00ED7517" w:rsidRPr="003A0443" w:rsidRDefault="00ED7517" w:rsidP="00ED7517">
      <w:pPr>
        <w:rPr>
          <w:rFonts w:ascii="Tahoma" w:eastAsia="Tahoma" w:hAnsi="Tahoma" w:cs="Tahoma"/>
          <w:sz w:val="20"/>
          <w:szCs w:val="20"/>
        </w:rPr>
      </w:pPr>
    </w:p>
    <w:p w14:paraId="3C47F1B4" w14:textId="77777777" w:rsidR="00ED7517" w:rsidRPr="003A0443" w:rsidRDefault="00ED7517" w:rsidP="00ED7517">
      <w:pPr>
        <w:tabs>
          <w:tab w:val="left" w:pos="1416"/>
        </w:tabs>
        <w:rPr>
          <w:rFonts w:ascii="Tahoma" w:eastAsia="Tahoma" w:hAnsi="Tahoma" w:cs="Tahoma"/>
          <w:b/>
          <w:sz w:val="20"/>
          <w:szCs w:val="20"/>
        </w:rPr>
      </w:pPr>
      <w:r w:rsidRPr="003A0443">
        <w:rPr>
          <w:rFonts w:ascii="Tahoma" w:eastAsia="Tahoma" w:hAnsi="Tahoma" w:cs="Tahoma"/>
          <w:b/>
          <w:sz w:val="28"/>
          <w:szCs w:val="28"/>
        </w:rPr>
        <w:t>Section A</w:t>
      </w:r>
      <w:r w:rsidRPr="003A0443">
        <w:rPr>
          <w:rFonts w:ascii="Tahoma" w:eastAsia="Tahoma" w:hAnsi="Tahoma" w:cs="Tahoma"/>
          <w:b/>
          <w:sz w:val="20"/>
          <w:szCs w:val="20"/>
        </w:rPr>
        <w:tab/>
        <w:t>(All qualifications)</w:t>
      </w:r>
    </w:p>
    <w:p w14:paraId="2F104E79" w14:textId="77777777" w:rsidR="00ED7517" w:rsidRPr="003A0443" w:rsidRDefault="00ED7517" w:rsidP="00ED7517">
      <w:pPr>
        <w:rPr>
          <w:rFonts w:ascii="Tahoma" w:eastAsia="Tahoma" w:hAnsi="Tahoma" w:cs="Tahoma"/>
          <w:b/>
          <w:sz w:val="20"/>
          <w:szCs w:val="20"/>
        </w:rPr>
      </w:pPr>
    </w:p>
    <w:p w14:paraId="1F9F47C2"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Describe the nature of the suspected candidate malpractice including details as to how it was discovered, by whom and when.</w:t>
      </w:r>
    </w:p>
    <w:p w14:paraId="3C90A21D" w14:textId="77777777" w:rsidR="00ED7517" w:rsidRPr="003A0443" w:rsidRDefault="00ED7517" w:rsidP="00ED7517">
      <w:pPr>
        <w:rPr>
          <w:rFonts w:ascii="Tahoma" w:eastAsia="Tahoma" w:hAnsi="Tahoma" w:cs="Tahoma"/>
          <w:sz w:val="20"/>
          <w:szCs w:val="20"/>
        </w:rPr>
      </w:pP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3B7A61C5" w14:textId="77777777" w:rsidTr="0094564B">
        <w:tc>
          <w:tcPr>
            <w:tcW w:w="8798" w:type="dxa"/>
            <w:tcBorders>
              <w:top w:val="single" w:sz="4" w:space="0" w:color="000000"/>
              <w:left w:val="single" w:sz="4" w:space="0" w:color="000000"/>
              <w:bottom w:val="single" w:sz="4" w:space="0" w:color="000000"/>
              <w:right w:val="single" w:sz="4" w:space="0" w:color="000000"/>
            </w:tcBorders>
          </w:tcPr>
          <w:bookmarkStart w:id="63" w:name="49x2ik5" w:colFirst="0" w:colLast="0"/>
          <w:bookmarkEnd w:id="63"/>
          <w:p w14:paraId="56F73078" w14:textId="2D17508F" w:rsidR="00ED7517" w:rsidRPr="003A0443" w:rsidRDefault="00757543" w:rsidP="00757543">
            <w:pPr>
              <w:spacing w:before="120"/>
              <w:rPr>
                <w:rFonts w:ascii="Tahoma" w:eastAsia="Tahoma" w:hAnsi="Tahoma" w:cs="Tahoma"/>
                <w:sz w:val="20"/>
                <w:szCs w:val="20"/>
              </w:rPr>
            </w:pPr>
            <w:r>
              <w:rPr>
                <w:rFonts w:ascii="Tahoma" w:eastAsia="Tahoma" w:hAnsi="Tahoma" w:cs="Tahoma"/>
                <w:sz w:val="20"/>
                <w:szCs w:val="20"/>
              </w:rPr>
              <w:fldChar w:fldCharType="begin">
                <w:ffData>
                  <w:name w:val="Text40"/>
                  <w:enabled/>
                  <w:calcOnExit w:val="0"/>
                  <w:textInput/>
                </w:ffData>
              </w:fldChar>
            </w:r>
            <w:bookmarkStart w:id="64" w:name="Text40"/>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4"/>
          </w:p>
          <w:p w14:paraId="640B5371" w14:textId="77777777" w:rsidR="00ED7517" w:rsidRPr="003A0443" w:rsidRDefault="00ED7517" w:rsidP="0094564B">
            <w:pPr>
              <w:rPr>
                <w:rFonts w:ascii="Tahoma" w:eastAsia="Tahoma" w:hAnsi="Tahoma" w:cs="Tahoma"/>
                <w:sz w:val="20"/>
                <w:szCs w:val="20"/>
              </w:rPr>
            </w:pPr>
          </w:p>
          <w:p w14:paraId="218D0CD0" w14:textId="77777777" w:rsidR="00ED7517" w:rsidRPr="003A0443" w:rsidRDefault="00ED7517" w:rsidP="0094564B">
            <w:pPr>
              <w:rPr>
                <w:rFonts w:ascii="Tahoma" w:eastAsia="Tahoma" w:hAnsi="Tahoma" w:cs="Tahoma"/>
                <w:sz w:val="20"/>
                <w:szCs w:val="20"/>
              </w:rPr>
            </w:pPr>
          </w:p>
          <w:p w14:paraId="3B315D95" w14:textId="77777777" w:rsidR="00ED7517" w:rsidRPr="003A0443" w:rsidRDefault="00ED7517" w:rsidP="0094564B">
            <w:pPr>
              <w:rPr>
                <w:rFonts w:ascii="Tahoma" w:eastAsia="Tahoma" w:hAnsi="Tahoma" w:cs="Tahoma"/>
                <w:sz w:val="20"/>
                <w:szCs w:val="20"/>
              </w:rPr>
            </w:pPr>
          </w:p>
          <w:p w14:paraId="6FDFE4AF" w14:textId="77777777" w:rsidR="00ED7517" w:rsidRPr="003A0443" w:rsidRDefault="00ED7517" w:rsidP="0094564B">
            <w:pPr>
              <w:rPr>
                <w:rFonts w:ascii="Tahoma" w:eastAsia="Tahoma" w:hAnsi="Tahoma" w:cs="Tahoma"/>
                <w:sz w:val="20"/>
                <w:szCs w:val="20"/>
              </w:rPr>
            </w:pPr>
          </w:p>
          <w:p w14:paraId="7B54F951" w14:textId="77777777" w:rsidR="00ED7517" w:rsidRPr="003A0443" w:rsidRDefault="00ED7517" w:rsidP="0094564B">
            <w:pPr>
              <w:rPr>
                <w:rFonts w:ascii="Tahoma" w:eastAsia="Tahoma" w:hAnsi="Tahoma" w:cs="Tahoma"/>
                <w:sz w:val="20"/>
                <w:szCs w:val="20"/>
              </w:rPr>
            </w:pPr>
          </w:p>
          <w:p w14:paraId="05EDA06D" w14:textId="77777777" w:rsidR="00ED7517" w:rsidRPr="003A0443" w:rsidRDefault="00ED7517" w:rsidP="0094564B">
            <w:pPr>
              <w:rPr>
                <w:rFonts w:ascii="Tahoma" w:eastAsia="Tahoma" w:hAnsi="Tahoma" w:cs="Tahoma"/>
                <w:sz w:val="20"/>
                <w:szCs w:val="20"/>
              </w:rPr>
            </w:pPr>
          </w:p>
          <w:p w14:paraId="08301CCA" w14:textId="77777777" w:rsidR="00ED7517" w:rsidRPr="003A0443" w:rsidRDefault="00ED7517" w:rsidP="0094564B">
            <w:pPr>
              <w:rPr>
                <w:rFonts w:ascii="Tahoma" w:eastAsia="Tahoma" w:hAnsi="Tahoma" w:cs="Tahoma"/>
                <w:sz w:val="20"/>
                <w:szCs w:val="20"/>
              </w:rPr>
            </w:pPr>
          </w:p>
          <w:p w14:paraId="38CD24C9" w14:textId="77777777" w:rsidR="00ED7517" w:rsidRPr="003A0443" w:rsidRDefault="00ED7517" w:rsidP="0094564B">
            <w:pPr>
              <w:rPr>
                <w:rFonts w:ascii="Tahoma" w:eastAsia="Tahoma" w:hAnsi="Tahoma" w:cs="Tahoma"/>
                <w:sz w:val="20"/>
                <w:szCs w:val="20"/>
              </w:rPr>
            </w:pPr>
          </w:p>
          <w:p w14:paraId="3108FDB9" w14:textId="77777777" w:rsidR="00ED7517" w:rsidRPr="003A0443" w:rsidRDefault="00ED7517" w:rsidP="0094564B">
            <w:pPr>
              <w:rPr>
                <w:rFonts w:ascii="Tahoma" w:eastAsia="Tahoma" w:hAnsi="Tahoma" w:cs="Tahoma"/>
                <w:sz w:val="20"/>
                <w:szCs w:val="20"/>
              </w:rPr>
            </w:pPr>
          </w:p>
          <w:p w14:paraId="40FA7FB8" w14:textId="77777777" w:rsidR="00ED7517" w:rsidRPr="003A0443" w:rsidRDefault="00ED7517" w:rsidP="0094564B">
            <w:pPr>
              <w:rPr>
                <w:rFonts w:ascii="Tahoma" w:eastAsia="Tahoma" w:hAnsi="Tahoma" w:cs="Tahoma"/>
                <w:sz w:val="20"/>
                <w:szCs w:val="20"/>
              </w:rPr>
            </w:pPr>
          </w:p>
          <w:p w14:paraId="650283B1" w14:textId="77777777" w:rsidR="00ED7517" w:rsidRPr="003A0443" w:rsidRDefault="00ED7517" w:rsidP="0094564B">
            <w:pPr>
              <w:rPr>
                <w:rFonts w:ascii="Tahoma" w:eastAsia="Tahoma" w:hAnsi="Tahoma" w:cs="Tahoma"/>
                <w:sz w:val="20"/>
                <w:szCs w:val="20"/>
              </w:rPr>
            </w:pPr>
          </w:p>
          <w:p w14:paraId="2C8312F1" w14:textId="77777777" w:rsidR="00ED7517" w:rsidRPr="003A0443" w:rsidRDefault="00ED7517" w:rsidP="0094564B">
            <w:pPr>
              <w:rPr>
                <w:rFonts w:ascii="Tahoma" w:eastAsia="Tahoma" w:hAnsi="Tahoma" w:cs="Tahoma"/>
                <w:sz w:val="20"/>
                <w:szCs w:val="20"/>
              </w:rPr>
            </w:pPr>
          </w:p>
        </w:tc>
      </w:tr>
    </w:tbl>
    <w:p w14:paraId="6105A193" w14:textId="77777777" w:rsidR="00ED7517" w:rsidRPr="003A0443" w:rsidRDefault="00ED7517" w:rsidP="00ED7517">
      <w:pPr>
        <w:rPr>
          <w:rFonts w:ascii="Tahoma" w:eastAsia="Tahoma" w:hAnsi="Tahoma" w:cs="Tahoma"/>
          <w:sz w:val="20"/>
          <w:szCs w:val="20"/>
        </w:rPr>
      </w:pPr>
    </w:p>
    <w:p w14:paraId="21E3B5A2" w14:textId="77777777" w:rsidR="00ED7517" w:rsidRPr="003A0443" w:rsidRDefault="00ED7517" w:rsidP="00ED7517">
      <w:pPr>
        <w:rPr>
          <w:rFonts w:ascii="Tahoma" w:eastAsia="Tahoma" w:hAnsi="Tahoma" w:cs="Tahoma"/>
          <w:b/>
          <w:sz w:val="28"/>
          <w:szCs w:val="28"/>
        </w:rPr>
      </w:pPr>
      <w:r w:rsidRPr="003A0443">
        <w:rPr>
          <w:rFonts w:ascii="Tahoma" w:eastAsia="Tahoma" w:hAnsi="Tahoma" w:cs="Tahoma"/>
          <w:b/>
          <w:sz w:val="28"/>
          <w:szCs w:val="28"/>
        </w:rPr>
        <w:br w:type="page"/>
      </w:r>
    </w:p>
    <w:p w14:paraId="37BBD1E2" w14:textId="77777777" w:rsidR="00ED7517" w:rsidRPr="003A0443" w:rsidRDefault="00ED7517" w:rsidP="00ED7517">
      <w:pPr>
        <w:tabs>
          <w:tab w:val="left" w:pos="1416"/>
        </w:tabs>
        <w:rPr>
          <w:rFonts w:ascii="Tahoma" w:eastAsia="Tahoma" w:hAnsi="Tahoma" w:cs="Tahoma"/>
          <w:b/>
          <w:sz w:val="20"/>
          <w:szCs w:val="20"/>
        </w:rPr>
      </w:pPr>
      <w:r w:rsidRPr="003A0443">
        <w:rPr>
          <w:rFonts w:ascii="Tahoma" w:eastAsia="Tahoma" w:hAnsi="Tahoma" w:cs="Tahoma"/>
          <w:b/>
          <w:sz w:val="28"/>
          <w:szCs w:val="28"/>
        </w:rPr>
        <w:lastRenderedPageBreak/>
        <w:t>Section B</w:t>
      </w:r>
      <w:r w:rsidRPr="003A0443">
        <w:rPr>
          <w:rFonts w:ascii="Tahoma" w:eastAsia="Tahoma" w:hAnsi="Tahoma" w:cs="Tahoma"/>
          <w:b/>
          <w:sz w:val="20"/>
          <w:szCs w:val="20"/>
        </w:rPr>
        <w:tab/>
        <w:t>(Vocational qualifications only)</w:t>
      </w:r>
    </w:p>
    <w:p w14:paraId="3B6FA744" w14:textId="77777777" w:rsidR="00ED7517" w:rsidRPr="003A0443" w:rsidRDefault="00ED7517" w:rsidP="00ED7517">
      <w:pPr>
        <w:rPr>
          <w:rFonts w:ascii="Tahoma" w:eastAsia="Tahoma" w:hAnsi="Tahoma" w:cs="Tahoma"/>
          <w:b/>
          <w:sz w:val="20"/>
          <w:szCs w:val="20"/>
        </w:rPr>
      </w:pPr>
    </w:p>
    <w:p w14:paraId="45709F37"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Describe how the candidates were made aware of the examination or assessment regulations.</w:t>
      </w:r>
    </w:p>
    <w:p w14:paraId="0C98CDB6" w14:textId="77777777" w:rsidR="00ED7517" w:rsidRPr="003A0443" w:rsidRDefault="00ED7517" w:rsidP="00ED7517">
      <w:pPr>
        <w:rPr>
          <w:rFonts w:ascii="Tahoma" w:eastAsia="Tahoma" w:hAnsi="Tahoma" w:cs="Tahoma"/>
          <w:sz w:val="20"/>
          <w:szCs w:val="20"/>
        </w:rPr>
      </w:pP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5E262785" w14:textId="77777777" w:rsidTr="0094564B">
        <w:tc>
          <w:tcPr>
            <w:tcW w:w="8798" w:type="dxa"/>
            <w:tcBorders>
              <w:top w:val="single" w:sz="4" w:space="0" w:color="000000"/>
              <w:left w:val="single" w:sz="4" w:space="0" w:color="000000"/>
              <w:bottom w:val="single" w:sz="4" w:space="0" w:color="000000"/>
              <w:right w:val="single" w:sz="4" w:space="0" w:color="000000"/>
            </w:tcBorders>
          </w:tcPr>
          <w:bookmarkStart w:id="65" w:name="2p2csry" w:colFirst="0" w:colLast="0"/>
          <w:bookmarkEnd w:id="65"/>
          <w:p w14:paraId="7208BE37" w14:textId="2850F9B5" w:rsidR="00ED7517" w:rsidRPr="003A0443" w:rsidRDefault="00757543" w:rsidP="00757543">
            <w:pPr>
              <w:tabs>
                <w:tab w:val="left" w:pos="1416"/>
              </w:tabs>
              <w:spacing w:before="120"/>
              <w:rPr>
                <w:rFonts w:ascii="Tahoma" w:eastAsia="Tahoma" w:hAnsi="Tahoma" w:cs="Tahoma"/>
                <w:sz w:val="20"/>
                <w:szCs w:val="20"/>
              </w:rPr>
            </w:pPr>
            <w:r>
              <w:rPr>
                <w:rFonts w:ascii="Tahoma" w:eastAsia="Tahoma" w:hAnsi="Tahoma" w:cs="Tahoma"/>
                <w:sz w:val="20"/>
                <w:szCs w:val="20"/>
              </w:rPr>
              <w:fldChar w:fldCharType="begin">
                <w:ffData>
                  <w:name w:val="Text41"/>
                  <w:enabled/>
                  <w:calcOnExit w:val="0"/>
                  <w:textInput/>
                </w:ffData>
              </w:fldChar>
            </w:r>
            <w:bookmarkStart w:id="66" w:name="Text41"/>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6"/>
          </w:p>
          <w:p w14:paraId="54763891" w14:textId="77777777" w:rsidR="00ED7517" w:rsidRPr="003A0443" w:rsidRDefault="00ED7517" w:rsidP="0094564B">
            <w:pPr>
              <w:tabs>
                <w:tab w:val="left" w:pos="1416"/>
              </w:tabs>
              <w:rPr>
                <w:rFonts w:ascii="Tahoma" w:eastAsia="Tahoma" w:hAnsi="Tahoma" w:cs="Tahoma"/>
                <w:sz w:val="20"/>
                <w:szCs w:val="20"/>
              </w:rPr>
            </w:pPr>
          </w:p>
          <w:p w14:paraId="566504CA" w14:textId="77777777" w:rsidR="00ED7517" w:rsidRPr="003A0443" w:rsidRDefault="00ED7517" w:rsidP="0094564B">
            <w:pPr>
              <w:tabs>
                <w:tab w:val="left" w:pos="1416"/>
              </w:tabs>
              <w:rPr>
                <w:rFonts w:ascii="Tahoma" w:eastAsia="Tahoma" w:hAnsi="Tahoma" w:cs="Tahoma"/>
                <w:sz w:val="20"/>
                <w:szCs w:val="20"/>
              </w:rPr>
            </w:pPr>
          </w:p>
          <w:p w14:paraId="7C75ABB8" w14:textId="77777777" w:rsidR="00ED7517" w:rsidRPr="003A0443" w:rsidRDefault="00ED7517" w:rsidP="0094564B">
            <w:pPr>
              <w:tabs>
                <w:tab w:val="left" w:pos="1416"/>
              </w:tabs>
              <w:rPr>
                <w:rFonts w:ascii="Tahoma" w:eastAsia="Tahoma" w:hAnsi="Tahoma" w:cs="Tahoma"/>
                <w:sz w:val="20"/>
                <w:szCs w:val="20"/>
              </w:rPr>
            </w:pPr>
          </w:p>
          <w:p w14:paraId="4949B917" w14:textId="77777777" w:rsidR="00ED7517" w:rsidRPr="003A0443" w:rsidRDefault="00ED7517" w:rsidP="0094564B">
            <w:pPr>
              <w:tabs>
                <w:tab w:val="left" w:pos="1416"/>
              </w:tabs>
              <w:rPr>
                <w:rFonts w:ascii="Tahoma" w:eastAsia="Tahoma" w:hAnsi="Tahoma" w:cs="Tahoma"/>
                <w:sz w:val="20"/>
                <w:szCs w:val="20"/>
              </w:rPr>
            </w:pPr>
          </w:p>
          <w:p w14:paraId="2C4E7BF3" w14:textId="77777777" w:rsidR="00ED7517" w:rsidRPr="003A0443" w:rsidRDefault="00ED7517" w:rsidP="0094564B">
            <w:pPr>
              <w:tabs>
                <w:tab w:val="left" w:pos="1416"/>
              </w:tabs>
              <w:rPr>
                <w:rFonts w:ascii="Tahoma" w:eastAsia="Tahoma" w:hAnsi="Tahoma" w:cs="Tahoma"/>
                <w:sz w:val="20"/>
                <w:szCs w:val="20"/>
              </w:rPr>
            </w:pPr>
          </w:p>
          <w:p w14:paraId="59F5F5E3" w14:textId="77777777" w:rsidR="00ED7517" w:rsidRPr="003A0443" w:rsidRDefault="00ED7517" w:rsidP="0094564B">
            <w:pPr>
              <w:tabs>
                <w:tab w:val="left" w:pos="1416"/>
              </w:tabs>
              <w:rPr>
                <w:rFonts w:ascii="Tahoma" w:eastAsia="Tahoma" w:hAnsi="Tahoma" w:cs="Tahoma"/>
                <w:sz w:val="20"/>
                <w:szCs w:val="20"/>
              </w:rPr>
            </w:pPr>
          </w:p>
          <w:p w14:paraId="4BE6F2C9" w14:textId="77777777" w:rsidR="00ED7517" w:rsidRPr="003A0443" w:rsidRDefault="00ED7517" w:rsidP="0094564B">
            <w:pPr>
              <w:tabs>
                <w:tab w:val="left" w:pos="1416"/>
              </w:tabs>
              <w:rPr>
                <w:rFonts w:ascii="Tahoma" w:eastAsia="Tahoma" w:hAnsi="Tahoma" w:cs="Tahoma"/>
                <w:sz w:val="20"/>
                <w:szCs w:val="20"/>
              </w:rPr>
            </w:pPr>
          </w:p>
          <w:p w14:paraId="75FCE361" w14:textId="77777777" w:rsidR="00ED7517" w:rsidRPr="003A0443" w:rsidRDefault="00ED7517" w:rsidP="0094564B">
            <w:pPr>
              <w:tabs>
                <w:tab w:val="left" w:pos="1416"/>
              </w:tabs>
              <w:rPr>
                <w:rFonts w:ascii="Tahoma" w:eastAsia="Tahoma" w:hAnsi="Tahoma" w:cs="Tahoma"/>
                <w:sz w:val="20"/>
                <w:szCs w:val="20"/>
              </w:rPr>
            </w:pPr>
          </w:p>
          <w:p w14:paraId="01AC02B1" w14:textId="77777777" w:rsidR="00ED7517" w:rsidRPr="003A0443" w:rsidRDefault="00ED7517" w:rsidP="0094564B">
            <w:pPr>
              <w:tabs>
                <w:tab w:val="left" w:pos="1416"/>
              </w:tabs>
              <w:rPr>
                <w:rFonts w:ascii="Tahoma" w:eastAsia="Tahoma" w:hAnsi="Tahoma" w:cs="Tahoma"/>
                <w:sz w:val="20"/>
                <w:szCs w:val="20"/>
              </w:rPr>
            </w:pPr>
          </w:p>
          <w:p w14:paraId="3EEFFCEB" w14:textId="77777777" w:rsidR="00ED7517" w:rsidRPr="003A0443" w:rsidRDefault="00ED7517" w:rsidP="0094564B">
            <w:pPr>
              <w:tabs>
                <w:tab w:val="left" w:pos="1416"/>
              </w:tabs>
              <w:rPr>
                <w:rFonts w:ascii="Tahoma" w:eastAsia="Tahoma" w:hAnsi="Tahoma" w:cs="Tahoma"/>
                <w:sz w:val="20"/>
                <w:szCs w:val="20"/>
              </w:rPr>
            </w:pPr>
          </w:p>
          <w:p w14:paraId="17C69B31" w14:textId="77777777" w:rsidR="00ED7517" w:rsidRPr="003A0443" w:rsidRDefault="00ED7517" w:rsidP="0094564B">
            <w:pPr>
              <w:tabs>
                <w:tab w:val="left" w:pos="1416"/>
              </w:tabs>
              <w:rPr>
                <w:rFonts w:ascii="Tahoma" w:eastAsia="Tahoma" w:hAnsi="Tahoma" w:cs="Tahoma"/>
                <w:sz w:val="20"/>
                <w:szCs w:val="20"/>
              </w:rPr>
            </w:pPr>
          </w:p>
          <w:p w14:paraId="393C6CC9" w14:textId="77777777" w:rsidR="00ED7517" w:rsidRPr="003A0443" w:rsidRDefault="00ED7517" w:rsidP="0094564B">
            <w:pPr>
              <w:tabs>
                <w:tab w:val="left" w:pos="1416"/>
              </w:tabs>
              <w:rPr>
                <w:rFonts w:ascii="Tahoma" w:eastAsia="Tahoma" w:hAnsi="Tahoma" w:cs="Tahoma"/>
                <w:sz w:val="20"/>
                <w:szCs w:val="20"/>
              </w:rPr>
            </w:pPr>
          </w:p>
        </w:tc>
      </w:tr>
    </w:tbl>
    <w:p w14:paraId="78C7049C" w14:textId="77777777" w:rsidR="00ED7517" w:rsidRPr="003A0443" w:rsidRDefault="00ED7517" w:rsidP="00ED7517">
      <w:pPr>
        <w:tabs>
          <w:tab w:val="left" w:pos="1416"/>
        </w:tabs>
        <w:rPr>
          <w:rFonts w:ascii="Tahoma" w:eastAsia="Tahoma" w:hAnsi="Tahoma" w:cs="Tahoma"/>
          <w:b/>
          <w:sz w:val="28"/>
          <w:szCs w:val="28"/>
        </w:rPr>
      </w:pPr>
    </w:p>
    <w:p w14:paraId="0608D913" w14:textId="77777777" w:rsidR="00ED7517" w:rsidRPr="003A0443" w:rsidRDefault="00ED7517" w:rsidP="00ED7517">
      <w:pPr>
        <w:tabs>
          <w:tab w:val="left" w:pos="1416"/>
        </w:tabs>
        <w:rPr>
          <w:rFonts w:ascii="Tahoma" w:eastAsia="Tahoma" w:hAnsi="Tahoma" w:cs="Tahoma"/>
          <w:b/>
          <w:sz w:val="20"/>
          <w:szCs w:val="20"/>
        </w:rPr>
      </w:pPr>
      <w:r w:rsidRPr="003A0443">
        <w:rPr>
          <w:rFonts w:ascii="Tahoma" w:eastAsia="Tahoma" w:hAnsi="Tahoma" w:cs="Tahoma"/>
          <w:b/>
          <w:sz w:val="28"/>
          <w:szCs w:val="28"/>
        </w:rPr>
        <w:t>Section C</w:t>
      </w:r>
      <w:r w:rsidRPr="003A0443">
        <w:rPr>
          <w:rFonts w:ascii="Tahoma" w:eastAsia="Tahoma" w:hAnsi="Tahoma" w:cs="Tahoma"/>
          <w:b/>
          <w:sz w:val="20"/>
          <w:szCs w:val="20"/>
        </w:rPr>
        <w:tab/>
        <w:t>(All general qualifications and other qualifications if applicable)</w:t>
      </w:r>
    </w:p>
    <w:p w14:paraId="1C7C5FE2" w14:textId="77777777" w:rsidR="00ED7517" w:rsidRPr="003A0443" w:rsidRDefault="00ED7517" w:rsidP="00ED7517">
      <w:pPr>
        <w:rPr>
          <w:rFonts w:ascii="Tahoma" w:eastAsia="Tahoma" w:hAnsi="Tahoma" w:cs="Tahoma"/>
          <w:sz w:val="20"/>
          <w:szCs w:val="20"/>
        </w:rPr>
      </w:pPr>
    </w:p>
    <w:p w14:paraId="6A771A7F"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Examinations</w:t>
      </w:r>
    </w:p>
    <w:tbl>
      <w:tblP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360"/>
        <w:gridCol w:w="810"/>
        <w:gridCol w:w="990"/>
      </w:tblGrid>
      <w:tr w:rsidR="00ED7517" w:rsidRPr="003A0443" w14:paraId="48DD57A1" w14:textId="77777777" w:rsidTr="0094564B">
        <w:trPr>
          <w:cantSplit/>
          <w:trHeight w:val="320"/>
        </w:trPr>
        <w:tc>
          <w:tcPr>
            <w:tcW w:w="6570" w:type="dxa"/>
            <w:vMerge w:val="restart"/>
            <w:tcBorders>
              <w:top w:val="nil"/>
              <w:left w:val="nil"/>
              <w:bottom w:val="nil"/>
              <w:right w:val="nil"/>
            </w:tcBorders>
          </w:tcPr>
          <w:p w14:paraId="76405938"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Was the </w:t>
            </w:r>
            <w:r w:rsidRPr="003A0443">
              <w:rPr>
                <w:rFonts w:ascii="Tahoma" w:eastAsia="Tahoma" w:hAnsi="Tahoma" w:cs="Tahoma"/>
                <w:i/>
                <w:sz w:val="20"/>
                <w:szCs w:val="20"/>
              </w:rPr>
              <w:t>Warning to Candidates</w:t>
            </w:r>
            <w:r w:rsidRPr="003A0443">
              <w:rPr>
                <w:rFonts w:ascii="Tahoma" w:eastAsia="Tahoma" w:hAnsi="Tahoma" w:cs="Tahoma"/>
                <w:sz w:val="20"/>
                <w:szCs w:val="20"/>
              </w:rPr>
              <w:t xml:space="preserve"> displayed outside the examination room? (either by means of a projector or in hard copy paper format)</w:t>
            </w:r>
          </w:p>
        </w:tc>
        <w:tc>
          <w:tcPr>
            <w:tcW w:w="360" w:type="dxa"/>
            <w:tcBorders>
              <w:top w:val="nil"/>
              <w:left w:val="nil"/>
              <w:bottom w:val="nil"/>
              <w:right w:val="nil"/>
            </w:tcBorders>
          </w:tcPr>
          <w:p w14:paraId="1DABA671"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nil"/>
              <w:right w:val="single" w:sz="4" w:space="0" w:color="000000"/>
            </w:tcBorders>
            <w:vAlign w:val="center"/>
          </w:tcPr>
          <w:p w14:paraId="5D1D0282"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67" w:name="147n2zr" w:colFirst="0" w:colLast="0"/>
        <w:bookmarkEnd w:id="67"/>
        <w:tc>
          <w:tcPr>
            <w:tcW w:w="990" w:type="dxa"/>
            <w:tcBorders>
              <w:top w:val="single" w:sz="4" w:space="0" w:color="000000"/>
              <w:left w:val="single" w:sz="4" w:space="0" w:color="000000"/>
              <w:bottom w:val="nil"/>
              <w:right w:val="single" w:sz="4" w:space="0" w:color="000000"/>
            </w:tcBorders>
            <w:vAlign w:val="center"/>
          </w:tcPr>
          <w:p w14:paraId="3CF61DAD" w14:textId="02D08F18"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
                  <w:enabled/>
                  <w:calcOnExit w:val="0"/>
                  <w:checkBox>
                    <w:sizeAuto/>
                    <w:default w:val="0"/>
                  </w:checkBox>
                </w:ffData>
              </w:fldChar>
            </w:r>
            <w:bookmarkStart w:id="68" w:name="Check1"/>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68"/>
          </w:p>
        </w:tc>
      </w:tr>
      <w:tr w:rsidR="00ED7517" w:rsidRPr="003A0443" w14:paraId="1B04F8DD" w14:textId="77777777" w:rsidTr="0094564B">
        <w:trPr>
          <w:cantSplit/>
          <w:trHeight w:val="320"/>
        </w:trPr>
        <w:tc>
          <w:tcPr>
            <w:tcW w:w="6570" w:type="dxa"/>
            <w:vMerge/>
            <w:tcBorders>
              <w:top w:val="nil"/>
              <w:left w:val="nil"/>
              <w:bottom w:val="nil"/>
              <w:right w:val="nil"/>
            </w:tcBorders>
          </w:tcPr>
          <w:p w14:paraId="6E7796E6"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7CE4E678"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46A7F9A"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tc>
          <w:tcPr>
            <w:tcW w:w="990" w:type="dxa"/>
            <w:tcBorders>
              <w:top w:val="single" w:sz="4" w:space="0" w:color="000000"/>
              <w:left w:val="single" w:sz="4" w:space="0" w:color="000000"/>
              <w:bottom w:val="single" w:sz="4" w:space="0" w:color="000000"/>
              <w:right w:val="single" w:sz="4" w:space="0" w:color="000000"/>
            </w:tcBorders>
            <w:vAlign w:val="center"/>
          </w:tcPr>
          <w:p w14:paraId="34AE3A72" w14:textId="008A5627"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2"/>
                  <w:enabled/>
                  <w:calcOnExit w:val="0"/>
                  <w:checkBox>
                    <w:sizeAuto/>
                    <w:default w:val="0"/>
                  </w:checkBox>
                </w:ffData>
              </w:fldChar>
            </w:r>
            <w:bookmarkStart w:id="69" w:name="Check2"/>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69"/>
          </w:p>
        </w:tc>
      </w:tr>
      <w:tr w:rsidR="00ED7517" w:rsidRPr="003A0443" w14:paraId="3C5A94A9" w14:textId="77777777" w:rsidTr="0094564B">
        <w:trPr>
          <w:trHeight w:val="140"/>
        </w:trPr>
        <w:tc>
          <w:tcPr>
            <w:tcW w:w="6570" w:type="dxa"/>
            <w:tcBorders>
              <w:top w:val="nil"/>
              <w:left w:val="nil"/>
              <w:bottom w:val="nil"/>
              <w:right w:val="nil"/>
            </w:tcBorders>
          </w:tcPr>
          <w:p w14:paraId="28CBFAC5"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34603228"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tcPr>
          <w:p w14:paraId="6970F328" w14:textId="77777777" w:rsidR="00ED7517" w:rsidRPr="003A0443" w:rsidRDefault="00ED7517" w:rsidP="0094564B">
            <w:pPr>
              <w:rPr>
                <w:rFonts w:ascii="Tahoma" w:eastAsia="Tahoma" w:hAnsi="Tahoma" w:cs="Tahoma"/>
                <w:sz w:val="20"/>
                <w:szCs w:val="20"/>
              </w:rPr>
            </w:pPr>
          </w:p>
        </w:tc>
        <w:tc>
          <w:tcPr>
            <w:tcW w:w="990" w:type="dxa"/>
            <w:tcBorders>
              <w:top w:val="nil"/>
              <w:left w:val="nil"/>
              <w:bottom w:val="nil"/>
              <w:right w:val="nil"/>
            </w:tcBorders>
            <w:vAlign w:val="center"/>
          </w:tcPr>
          <w:p w14:paraId="2D2D4270" w14:textId="77777777" w:rsidR="00ED7517" w:rsidRPr="003A0443" w:rsidRDefault="00ED7517" w:rsidP="0094564B">
            <w:pPr>
              <w:jc w:val="center"/>
              <w:rPr>
                <w:rFonts w:ascii="Tahoma" w:eastAsia="Tahoma" w:hAnsi="Tahoma" w:cs="Tahoma"/>
                <w:sz w:val="20"/>
                <w:szCs w:val="20"/>
              </w:rPr>
            </w:pPr>
          </w:p>
        </w:tc>
      </w:tr>
      <w:tr w:rsidR="00ED7517" w:rsidRPr="003A0443" w14:paraId="1A7A3137" w14:textId="77777777" w:rsidTr="0094564B">
        <w:trPr>
          <w:cantSplit/>
          <w:trHeight w:val="320"/>
        </w:trPr>
        <w:tc>
          <w:tcPr>
            <w:tcW w:w="6570" w:type="dxa"/>
            <w:vMerge w:val="restart"/>
            <w:tcBorders>
              <w:top w:val="nil"/>
              <w:left w:val="nil"/>
              <w:bottom w:val="nil"/>
              <w:right w:val="nil"/>
            </w:tcBorders>
          </w:tcPr>
          <w:p w14:paraId="7A05E64A"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Had the candidate(s) been issued with a copy of the</w:t>
            </w:r>
          </w:p>
          <w:p w14:paraId="4F60AF5A" w14:textId="77777777" w:rsidR="00ED7517" w:rsidRPr="003A0443" w:rsidRDefault="00ED7517" w:rsidP="0094564B">
            <w:pPr>
              <w:rPr>
                <w:rFonts w:ascii="Tahoma" w:eastAsia="Tahoma" w:hAnsi="Tahoma" w:cs="Tahoma"/>
                <w:sz w:val="20"/>
                <w:szCs w:val="20"/>
              </w:rPr>
            </w:pPr>
            <w:r w:rsidRPr="003A0443">
              <w:rPr>
                <w:rFonts w:ascii="Tahoma" w:eastAsia="Tahoma" w:hAnsi="Tahoma" w:cs="Tahoma"/>
                <w:i/>
                <w:sz w:val="20"/>
                <w:szCs w:val="20"/>
              </w:rPr>
              <w:t>Information for candidates</w:t>
            </w:r>
            <w:r w:rsidRPr="003A0443">
              <w:rPr>
                <w:rFonts w:ascii="Tahoma" w:eastAsia="Tahoma" w:hAnsi="Tahoma" w:cs="Tahoma"/>
                <w:sz w:val="20"/>
                <w:szCs w:val="20"/>
              </w:rPr>
              <w:t>? (either electronically or a paper version)</w:t>
            </w:r>
          </w:p>
        </w:tc>
        <w:tc>
          <w:tcPr>
            <w:tcW w:w="360" w:type="dxa"/>
            <w:tcBorders>
              <w:top w:val="nil"/>
              <w:left w:val="nil"/>
              <w:bottom w:val="nil"/>
              <w:right w:val="nil"/>
            </w:tcBorders>
          </w:tcPr>
          <w:p w14:paraId="4B33DCF2"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single" w:sz="6" w:space="0" w:color="000000"/>
              <w:right w:val="single" w:sz="6" w:space="0" w:color="000000"/>
            </w:tcBorders>
            <w:vAlign w:val="center"/>
          </w:tcPr>
          <w:p w14:paraId="1FB0142C"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70" w:name="3o7alnk" w:colFirst="0" w:colLast="0"/>
        <w:bookmarkEnd w:id="70"/>
        <w:tc>
          <w:tcPr>
            <w:tcW w:w="990" w:type="dxa"/>
            <w:tcBorders>
              <w:top w:val="single" w:sz="4" w:space="0" w:color="000000"/>
              <w:left w:val="single" w:sz="6" w:space="0" w:color="000000"/>
              <w:bottom w:val="single" w:sz="6" w:space="0" w:color="000000"/>
              <w:right w:val="single" w:sz="4" w:space="0" w:color="000000"/>
            </w:tcBorders>
            <w:vAlign w:val="center"/>
          </w:tcPr>
          <w:p w14:paraId="410290CF" w14:textId="0D51B2A0"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3"/>
                  <w:enabled/>
                  <w:calcOnExit w:val="0"/>
                  <w:checkBox>
                    <w:sizeAuto/>
                    <w:default w:val="0"/>
                  </w:checkBox>
                </w:ffData>
              </w:fldChar>
            </w:r>
            <w:bookmarkStart w:id="71" w:name="Check3"/>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1"/>
          </w:p>
        </w:tc>
      </w:tr>
      <w:tr w:rsidR="00ED7517" w:rsidRPr="003A0443" w14:paraId="51666D8C" w14:textId="77777777" w:rsidTr="0094564B">
        <w:trPr>
          <w:cantSplit/>
          <w:trHeight w:val="320"/>
        </w:trPr>
        <w:tc>
          <w:tcPr>
            <w:tcW w:w="6570" w:type="dxa"/>
            <w:vMerge/>
            <w:tcBorders>
              <w:top w:val="nil"/>
              <w:left w:val="nil"/>
              <w:bottom w:val="nil"/>
              <w:right w:val="nil"/>
            </w:tcBorders>
          </w:tcPr>
          <w:p w14:paraId="5CBEC08E"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1CEDDC8F"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4" w:space="0" w:color="000000"/>
              <w:right w:val="single" w:sz="6" w:space="0" w:color="000000"/>
            </w:tcBorders>
            <w:vAlign w:val="center"/>
          </w:tcPr>
          <w:p w14:paraId="6C330CAC"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72" w:name="23ckvvd" w:colFirst="0" w:colLast="0"/>
        <w:bookmarkEnd w:id="72"/>
        <w:tc>
          <w:tcPr>
            <w:tcW w:w="990" w:type="dxa"/>
            <w:tcBorders>
              <w:top w:val="single" w:sz="6" w:space="0" w:color="000000"/>
              <w:left w:val="single" w:sz="6" w:space="0" w:color="000000"/>
              <w:bottom w:val="single" w:sz="4" w:space="0" w:color="000000"/>
              <w:right w:val="single" w:sz="4" w:space="0" w:color="000000"/>
            </w:tcBorders>
            <w:vAlign w:val="center"/>
          </w:tcPr>
          <w:p w14:paraId="7D7A218F" w14:textId="4D94EED4"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4"/>
                  <w:enabled/>
                  <w:calcOnExit w:val="0"/>
                  <w:checkBox>
                    <w:sizeAuto/>
                    <w:default w:val="0"/>
                  </w:checkBox>
                </w:ffData>
              </w:fldChar>
            </w:r>
            <w:bookmarkStart w:id="73" w:name="Check4"/>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3"/>
          </w:p>
        </w:tc>
      </w:tr>
      <w:tr w:rsidR="00ED7517" w:rsidRPr="003A0443" w14:paraId="3EC9007C" w14:textId="77777777" w:rsidTr="0094564B">
        <w:trPr>
          <w:trHeight w:val="320"/>
        </w:trPr>
        <w:tc>
          <w:tcPr>
            <w:tcW w:w="6570" w:type="dxa"/>
            <w:tcBorders>
              <w:top w:val="nil"/>
              <w:left w:val="nil"/>
              <w:bottom w:val="nil"/>
              <w:right w:val="nil"/>
            </w:tcBorders>
          </w:tcPr>
          <w:p w14:paraId="618584C6"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5A4395DE"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tcPr>
          <w:p w14:paraId="6DD93BBD" w14:textId="77777777" w:rsidR="00ED7517" w:rsidRPr="003A0443" w:rsidRDefault="00ED7517" w:rsidP="0094564B">
            <w:pPr>
              <w:rPr>
                <w:rFonts w:ascii="Tahoma" w:eastAsia="Tahoma" w:hAnsi="Tahoma" w:cs="Tahoma"/>
                <w:sz w:val="20"/>
                <w:szCs w:val="20"/>
              </w:rPr>
            </w:pPr>
          </w:p>
        </w:tc>
        <w:tc>
          <w:tcPr>
            <w:tcW w:w="990" w:type="dxa"/>
            <w:tcBorders>
              <w:top w:val="nil"/>
              <w:left w:val="nil"/>
              <w:bottom w:val="nil"/>
              <w:right w:val="nil"/>
            </w:tcBorders>
            <w:vAlign w:val="center"/>
          </w:tcPr>
          <w:p w14:paraId="41D5B68C" w14:textId="77777777" w:rsidR="00ED7517" w:rsidRPr="003A0443" w:rsidRDefault="00ED7517" w:rsidP="0094564B">
            <w:pPr>
              <w:jc w:val="center"/>
              <w:rPr>
                <w:rFonts w:ascii="Tahoma" w:eastAsia="Tahoma" w:hAnsi="Tahoma" w:cs="Tahoma"/>
                <w:sz w:val="20"/>
                <w:szCs w:val="20"/>
              </w:rPr>
            </w:pPr>
          </w:p>
        </w:tc>
      </w:tr>
      <w:tr w:rsidR="00ED7517" w:rsidRPr="003A0443" w14:paraId="01CA2F82" w14:textId="77777777" w:rsidTr="0094564B">
        <w:trPr>
          <w:cantSplit/>
          <w:trHeight w:val="320"/>
        </w:trPr>
        <w:tc>
          <w:tcPr>
            <w:tcW w:w="6570" w:type="dxa"/>
            <w:vMerge w:val="restart"/>
            <w:tcBorders>
              <w:top w:val="nil"/>
              <w:left w:val="nil"/>
              <w:bottom w:val="nil"/>
              <w:right w:val="nil"/>
            </w:tcBorders>
          </w:tcPr>
          <w:p w14:paraId="402476E7"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Were candidates reminded of examination regulations at the beginning of this </w:t>
            </w:r>
            <w:proofErr w:type="gramStart"/>
            <w:r w:rsidRPr="003A0443">
              <w:rPr>
                <w:rFonts w:ascii="Tahoma" w:eastAsia="Tahoma" w:hAnsi="Tahoma" w:cs="Tahoma"/>
                <w:sz w:val="20"/>
                <w:szCs w:val="20"/>
              </w:rPr>
              <w:t>particular examination</w:t>
            </w:r>
            <w:proofErr w:type="gramEnd"/>
            <w:r w:rsidRPr="003A0443">
              <w:rPr>
                <w:rFonts w:ascii="Tahoma" w:eastAsia="Tahoma" w:hAnsi="Tahoma" w:cs="Tahoma"/>
                <w:sz w:val="20"/>
                <w:szCs w:val="20"/>
              </w:rPr>
              <w:t>?</w:t>
            </w:r>
          </w:p>
        </w:tc>
        <w:tc>
          <w:tcPr>
            <w:tcW w:w="360" w:type="dxa"/>
            <w:tcBorders>
              <w:top w:val="nil"/>
              <w:left w:val="nil"/>
              <w:bottom w:val="nil"/>
              <w:right w:val="nil"/>
            </w:tcBorders>
          </w:tcPr>
          <w:p w14:paraId="51F25E4C"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nil"/>
              <w:right w:val="single" w:sz="6" w:space="0" w:color="000000"/>
            </w:tcBorders>
            <w:vAlign w:val="center"/>
          </w:tcPr>
          <w:p w14:paraId="5A187667"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74" w:name="ihv636" w:colFirst="0" w:colLast="0"/>
        <w:bookmarkEnd w:id="74"/>
        <w:tc>
          <w:tcPr>
            <w:tcW w:w="990" w:type="dxa"/>
            <w:tcBorders>
              <w:top w:val="single" w:sz="4" w:space="0" w:color="000000"/>
              <w:left w:val="single" w:sz="6" w:space="0" w:color="000000"/>
              <w:bottom w:val="nil"/>
              <w:right w:val="single" w:sz="4" w:space="0" w:color="000000"/>
            </w:tcBorders>
            <w:vAlign w:val="center"/>
          </w:tcPr>
          <w:p w14:paraId="778343BA" w14:textId="59EB2961"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5"/>
                  <w:enabled/>
                  <w:calcOnExit w:val="0"/>
                  <w:checkBox>
                    <w:sizeAuto/>
                    <w:default w:val="0"/>
                  </w:checkBox>
                </w:ffData>
              </w:fldChar>
            </w:r>
            <w:bookmarkStart w:id="75" w:name="Check5"/>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5"/>
          </w:p>
        </w:tc>
      </w:tr>
      <w:tr w:rsidR="00ED7517" w:rsidRPr="003A0443" w14:paraId="6351638E" w14:textId="77777777" w:rsidTr="0094564B">
        <w:trPr>
          <w:cantSplit/>
          <w:trHeight w:val="320"/>
        </w:trPr>
        <w:tc>
          <w:tcPr>
            <w:tcW w:w="6570" w:type="dxa"/>
            <w:vMerge/>
            <w:tcBorders>
              <w:top w:val="nil"/>
              <w:left w:val="nil"/>
              <w:bottom w:val="nil"/>
              <w:right w:val="nil"/>
            </w:tcBorders>
          </w:tcPr>
          <w:p w14:paraId="448D484C"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7B1B5CAE"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3BF8495"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76" w:name="32hioqz" w:colFirst="0" w:colLast="0"/>
        <w:bookmarkEnd w:id="76"/>
        <w:tc>
          <w:tcPr>
            <w:tcW w:w="990" w:type="dxa"/>
            <w:tcBorders>
              <w:top w:val="single" w:sz="6" w:space="0" w:color="000000"/>
              <w:left w:val="single" w:sz="6" w:space="0" w:color="000000"/>
              <w:bottom w:val="single" w:sz="6" w:space="0" w:color="000000"/>
              <w:right w:val="single" w:sz="6" w:space="0" w:color="000000"/>
            </w:tcBorders>
            <w:vAlign w:val="center"/>
          </w:tcPr>
          <w:p w14:paraId="454E2E42" w14:textId="749A9619"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6"/>
                  <w:enabled/>
                  <w:calcOnExit w:val="0"/>
                  <w:checkBox>
                    <w:sizeAuto/>
                    <w:default w:val="0"/>
                  </w:checkBox>
                </w:ffData>
              </w:fldChar>
            </w:r>
            <w:bookmarkStart w:id="77" w:name="Check6"/>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7"/>
          </w:p>
        </w:tc>
      </w:tr>
      <w:tr w:rsidR="00ED7517" w:rsidRPr="003A0443" w14:paraId="0B33D2AB" w14:textId="77777777" w:rsidTr="0094564B">
        <w:trPr>
          <w:trHeight w:val="320"/>
        </w:trPr>
        <w:tc>
          <w:tcPr>
            <w:tcW w:w="6570" w:type="dxa"/>
            <w:tcBorders>
              <w:top w:val="nil"/>
              <w:left w:val="nil"/>
              <w:bottom w:val="nil"/>
              <w:right w:val="nil"/>
            </w:tcBorders>
          </w:tcPr>
          <w:p w14:paraId="446526A9"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778906B2"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tcPr>
          <w:p w14:paraId="5ED2CAAE" w14:textId="77777777" w:rsidR="00ED7517" w:rsidRPr="003A0443" w:rsidRDefault="00ED7517" w:rsidP="0094564B">
            <w:pPr>
              <w:rPr>
                <w:rFonts w:ascii="Tahoma" w:eastAsia="Tahoma" w:hAnsi="Tahoma" w:cs="Tahoma"/>
                <w:sz w:val="20"/>
                <w:szCs w:val="20"/>
              </w:rPr>
            </w:pPr>
          </w:p>
        </w:tc>
        <w:tc>
          <w:tcPr>
            <w:tcW w:w="990" w:type="dxa"/>
            <w:tcBorders>
              <w:top w:val="nil"/>
              <w:left w:val="nil"/>
              <w:bottom w:val="nil"/>
              <w:right w:val="nil"/>
            </w:tcBorders>
          </w:tcPr>
          <w:p w14:paraId="57B66454" w14:textId="77777777" w:rsidR="00ED7517" w:rsidRPr="003A0443" w:rsidRDefault="00ED7517" w:rsidP="0094564B">
            <w:pPr>
              <w:rPr>
                <w:rFonts w:ascii="Tahoma" w:eastAsia="Tahoma" w:hAnsi="Tahoma" w:cs="Tahoma"/>
                <w:sz w:val="20"/>
                <w:szCs w:val="20"/>
              </w:rPr>
            </w:pPr>
          </w:p>
        </w:tc>
      </w:tr>
    </w:tbl>
    <w:p w14:paraId="5E25B007" w14:textId="77777777" w:rsidR="00ED7517" w:rsidRPr="003A0443" w:rsidRDefault="00ED7517" w:rsidP="00ED7517">
      <w:pPr>
        <w:rPr>
          <w:rFonts w:ascii="Tahoma" w:eastAsia="Tahoma" w:hAnsi="Tahoma" w:cs="Tahoma"/>
          <w:sz w:val="20"/>
          <w:szCs w:val="20"/>
        </w:rPr>
      </w:pPr>
    </w:p>
    <w:p w14:paraId="66DEE870" w14:textId="77777777" w:rsidR="00ED7517" w:rsidRPr="003A0443" w:rsidRDefault="00ED7517" w:rsidP="00ED7517">
      <w:pPr>
        <w:rPr>
          <w:rFonts w:ascii="Tahoma" w:eastAsia="Tahoma" w:hAnsi="Tahoma" w:cs="Tahoma"/>
          <w:b/>
          <w:sz w:val="20"/>
          <w:szCs w:val="20"/>
        </w:rPr>
      </w:pPr>
      <w:r w:rsidRPr="00D76D10">
        <w:rPr>
          <w:rFonts w:ascii="Tahoma" w:eastAsia="Tahoma" w:hAnsi="Tahoma" w:cs="Tahoma"/>
          <w:b/>
          <w:sz w:val="20"/>
          <w:szCs w:val="20"/>
        </w:rPr>
        <w:t>Coursework/non-examination assessment</w:t>
      </w:r>
    </w:p>
    <w:tbl>
      <w:tblP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360"/>
        <w:gridCol w:w="810"/>
        <w:gridCol w:w="990"/>
      </w:tblGrid>
      <w:tr w:rsidR="00ED7517" w:rsidRPr="003A0443" w14:paraId="7FF9622E" w14:textId="77777777" w:rsidTr="0094564B">
        <w:trPr>
          <w:cantSplit/>
          <w:trHeight w:val="320"/>
        </w:trPr>
        <w:tc>
          <w:tcPr>
            <w:tcW w:w="6570" w:type="dxa"/>
            <w:vMerge w:val="restart"/>
            <w:tcBorders>
              <w:top w:val="nil"/>
              <w:left w:val="nil"/>
              <w:bottom w:val="nil"/>
              <w:right w:val="nil"/>
            </w:tcBorders>
          </w:tcPr>
          <w:p w14:paraId="1088001C"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Had the candidate(s) been issued with a declaration of authentication?</w:t>
            </w:r>
          </w:p>
        </w:tc>
        <w:tc>
          <w:tcPr>
            <w:tcW w:w="360" w:type="dxa"/>
            <w:tcBorders>
              <w:top w:val="nil"/>
              <w:left w:val="nil"/>
              <w:bottom w:val="nil"/>
              <w:right w:val="nil"/>
            </w:tcBorders>
          </w:tcPr>
          <w:p w14:paraId="4C78E978"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nil"/>
              <w:right w:val="single" w:sz="6" w:space="0" w:color="000000"/>
            </w:tcBorders>
            <w:vAlign w:val="center"/>
          </w:tcPr>
          <w:p w14:paraId="55A17C61"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78" w:name="1hmsyys" w:colFirst="0" w:colLast="0"/>
        <w:bookmarkEnd w:id="78"/>
        <w:tc>
          <w:tcPr>
            <w:tcW w:w="990" w:type="dxa"/>
            <w:tcBorders>
              <w:top w:val="single" w:sz="4" w:space="0" w:color="000000"/>
              <w:left w:val="single" w:sz="6" w:space="0" w:color="000000"/>
              <w:bottom w:val="nil"/>
              <w:right w:val="single" w:sz="4" w:space="0" w:color="000000"/>
            </w:tcBorders>
            <w:vAlign w:val="center"/>
          </w:tcPr>
          <w:p w14:paraId="2F2D82A3" w14:textId="3925A20D"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7"/>
                  <w:enabled/>
                  <w:calcOnExit w:val="0"/>
                  <w:checkBox>
                    <w:sizeAuto/>
                    <w:default w:val="0"/>
                  </w:checkBox>
                </w:ffData>
              </w:fldChar>
            </w:r>
            <w:bookmarkStart w:id="79" w:name="Check7"/>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9"/>
          </w:p>
        </w:tc>
      </w:tr>
      <w:tr w:rsidR="00ED7517" w:rsidRPr="003A0443" w14:paraId="59A7A9FE" w14:textId="77777777" w:rsidTr="0094564B">
        <w:trPr>
          <w:cantSplit/>
          <w:trHeight w:val="320"/>
        </w:trPr>
        <w:tc>
          <w:tcPr>
            <w:tcW w:w="6570" w:type="dxa"/>
            <w:vMerge/>
            <w:tcBorders>
              <w:top w:val="nil"/>
              <w:left w:val="nil"/>
              <w:bottom w:val="nil"/>
              <w:right w:val="nil"/>
            </w:tcBorders>
          </w:tcPr>
          <w:p w14:paraId="1D387D0B"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1B21CC11"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7A9E5D12"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80" w:name="41mghml" w:colFirst="0" w:colLast="0"/>
        <w:bookmarkEnd w:id="80"/>
        <w:tc>
          <w:tcPr>
            <w:tcW w:w="990" w:type="dxa"/>
            <w:tcBorders>
              <w:top w:val="single" w:sz="6" w:space="0" w:color="000000"/>
              <w:left w:val="single" w:sz="6" w:space="0" w:color="000000"/>
              <w:bottom w:val="single" w:sz="6" w:space="0" w:color="000000"/>
              <w:right w:val="single" w:sz="4" w:space="0" w:color="000000"/>
            </w:tcBorders>
            <w:vAlign w:val="center"/>
          </w:tcPr>
          <w:p w14:paraId="286584E2" w14:textId="0054D95F"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8"/>
                  <w:enabled/>
                  <w:calcOnExit w:val="0"/>
                  <w:checkBox>
                    <w:sizeAuto/>
                    <w:default w:val="0"/>
                  </w:checkBox>
                </w:ffData>
              </w:fldChar>
            </w:r>
            <w:bookmarkStart w:id="81" w:name="Check8"/>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1"/>
          </w:p>
        </w:tc>
      </w:tr>
      <w:tr w:rsidR="00ED7517" w:rsidRPr="003A0443" w14:paraId="3446538D" w14:textId="77777777" w:rsidTr="0094564B">
        <w:trPr>
          <w:trHeight w:val="320"/>
        </w:trPr>
        <w:tc>
          <w:tcPr>
            <w:tcW w:w="6570" w:type="dxa"/>
            <w:tcBorders>
              <w:top w:val="nil"/>
              <w:left w:val="nil"/>
              <w:bottom w:val="nil"/>
              <w:right w:val="nil"/>
            </w:tcBorders>
          </w:tcPr>
          <w:p w14:paraId="10315197"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4F13B8F0"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vAlign w:val="center"/>
          </w:tcPr>
          <w:p w14:paraId="42AABA09" w14:textId="77777777" w:rsidR="00ED7517" w:rsidRPr="003A0443" w:rsidRDefault="00ED7517" w:rsidP="0094564B">
            <w:pPr>
              <w:jc w:val="center"/>
              <w:rPr>
                <w:rFonts w:ascii="Tahoma" w:eastAsia="Tahoma" w:hAnsi="Tahoma" w:cs="Tahoma"/>
                <w:sz w:val="20"/>
                <w:szCs w:val="20"/>
              </w:rPr>
            </w:pPr>
          </w:p>
        </w:tc>
        <w:tc>
          <w:tcPr>
            <w:tcW w:w="990" w:type="dxa"/>
            <w:tcBorders>
              <w:top w:val="nil"/>
              <w:left w:val="nil"/>
              <w:bottom w:val="nil"/>
              <w:right w:val="nil"/>
            </w:tcBorders>
            <w:vAlign w:val="center"/>
          </w:tcPr>
          <w:p w14:paraId="2AAFC5DC" w14:textId="77777777" w:rsidR="00ED7517" w:rsidRPr="003A0443" w:rsidRDefault="00ED7517" w:rsidP="0094564B">
            <w:pPr>
              <w:jc w:val="center"/>
              <w:rPr>
                <w:rFonts w:ascii="Tahoma" w:eastAsia="Tahoma" w:hAnsi="Tahoma" w:cs="Tahoma"/>
                <w:sz w:val="20"/>
                <w:szCs w:val="20"/>
              </w:rPr>
            </w:pPr>
          </w:p>
        </w:tc>
      </w:tr>
      <w:tr w:rsidR="00ED7517" w:rsidRPr="003A0443" w14:paraId="2D7F8987" w14:textId="77777777" w:rsidTr="0094564B">
        <w:trPr>
          <w:cantSplit/>
          <w:trHeight w:val="320"/>
        </w:trPr>
        <w:tc>
          <w:tcPr>
            <w:tcW w:w="6570" w:type="dxa"/>
            <w:vMerge w:val="restart"/>
            <w:tcBorders>
              <w:top w:val="nil"/>
              <w:left w:val="nil"/>
              <w:bottom w:val="nil"/>
              <w:right w:val="nil"/>
            </w:tcBorders>
          </w:tcPr>
          <w:p w14:paraId="09001EC5"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Had the candidate(s) signed the declaration of authentication stating that all work completed was the candidate’s own?</w:t>
            </w:r>
          </w:p>
        </w:tc>
        <w:tc>
          <w:tcPr>
            <w:tcW w:w="360" w:type="dxa"/>
            <w:tcBorders>
              <w:top w:val="nil"/>
              <w:left w:val="nil"/>
              <w:bottom w:val="nil"/>
              <w:right w:val="nil"/>
            </w:tcBorders>
          </w:tcPr>
          <w:p w14:paraId="64A9172C"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5EAE83F"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82" w:name="2grqrue" w:colFirst="0" w:colLast="0"/>
        <w:bookmarkEnd w:id="82"/>
        <w:tc>
          <w:tcPr>
            <w:tcW w:w="990" w:type="dxa"/>
            <w:tcBorders>
              <w:top w:val="single" w:sz="6" w:space="0" w:color="000000"/>
              <w:left w:val="single" w:sz="6" w:space="0" w:color="000000"/>
              <w:bottom w:val="single" w:sz="6" w:space="0" w:color="000000"/>
              <w:right w:val="single" w:sz="6" w:space="0" w:color="000000"/>
            </w:tcBorders>
            <w:vAlign w:val="center"/>
          </w:tcPr>
          <w:p w14:paraId="5FDC9CFD" w14:textId="24447570"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9"/>
                  <w:enabled/>
                  <w:calcOnExit w:val="0"/>
                  <w:checkBox>
                    <w:sizeAuto/>
                    <w:default w:val="0"/>
                  </w:checkBox>
                </w:ffData>
              </w:fldChar>
            </w:r>
            <w:bookmarkStart w:id="83" w:name="Check9"/>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3"/>
          </w:p>
        </w:tc>
      </w:tr>
      <w:tr w:rsidR="00ED7517" w:rsidRPr="003A0443" w14:paraId="10515193" w14:textId="77777777" w:rsidTr="0094564B">
        <w:trPr>
          <w:cantSplit/>
          <w:trHeight w:val="320"/>
        </w:trPr>
        <w:tc>
          <w:tcPr>
            <w:tcW w:w="6570" w:type="dxa"/>
            <w:vMerge/>
            <w:tcBorders>
              <w:top w:val="nil"/>
              <w:left w:val="nil"/>
              <w:bottom w:val="nil"/>
              <w:right w:val="nil"/>
            </w:tcBorders>
          </w:tcPr>
          <w:p w14:paraId="10CBBDF0"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73425502"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52C4301A"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84" w:name="vx1227" w:colFirst="0" w:colLast="0"/>
        <w:bookmarkEnd w:id="84"/>
        <w:tc>
          <w:tcPr>
            <w:tcW w:w="990" w:type="dxa"/>
            <w:tcBorders>
              <w:top w:val="single" w:sz="6" w:space="0" w:color="000000"/>
              <w:left w:val="single" w:sz="6" w:space="0" w:color="000000"/>
              <w:bottom w:val="single" w:sz="6" w:space="0" w:color="000000"/>
              <w:right w:val="single" w:sz="6" w:space="0" w:color="000000"/>
            </w:tcBorders>
            <w:vAlign w:val="center"/>
          </w:tcPr>
          <w:p w14:paraId="4B763162" w14:textId="7C74E7DE"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0"/>
                  <w:enabled/>
                  <w:calcOnExit w:val="0"/>
                  <w:checkBox>
                    <w:sizeAuto/>
                    <w:default w:val="0"/>
                  </w:checkBox>
                </w:ffData>
              </w:fldChar>
            </w:r>
            <w:bookmarkStart w:id="85" w:name="Check10"/>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5"/>
          </w:p>
        </w:tc>
      </w:tr>
      <w:tr w:rsidR="00ED7517" w:rsidRPr="003A0443" w14:paraId="43FAFAB3" w14:textId="77777777" w:rsidTr="0094564B">
        <w:trPr>
          <w:trHeight w:val="320"/>
        </w:trPr>
        <w:tc>
          <w:tcPr>
            <w:tcW w:w="6570" w:type="dxa"/>
            <w:tcBorders>
              <w:top w:val="nil"/>
              <w:left w:val="nil"/>
              <w:bottom w:val="nil"/>
              <w:right w:val="nil"/>
            </w:tcBorders>
          </w:tcPr>
          <w:p w14:paraId="1AB32722"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65F0F5B4"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vAlign w:val="center"/>
          </w:tcPr>
          <w:p w14:paraId="680ED6A0" w14:textId="77777777" w:rsidR="00ED7517" w:rsidRPr="003A0443" w:rsidRDefault="00ED7517" w:rsidP="0094564B">
            <w:pPr>
              <w:jc w:val="center"/>
              <w:rPr>
                <w:rFonts w:ascii="Tahoma" w:eastAsia="Tahoma" w:hAnsi="Tahoma" w:cs="Tahoma"/>
                <w:sz w:val="20"/>
                <w:szCs w:val="20"/>
              </w:rPr>
            </w:pPr>
          </w:p>
        </w:tc>
        <w:tc>
          <w:tcPr>
            <w:tcW w:w="990" w:type="dxa"/>
            <w:tcBorders>
              <w:top w:val="nil"/>
              <w:left w:val="nil"/>
              <w:bottom w:val="nil"/>
              <w:right w:val="nil"/>
            </w:tcBorders>
            <w:vAlign w:val="center"/>
          </w:tcPr>
          <w:p w14:paraId="1C4CA8F8" w14:textId="77777777" w:rsidR="00ED7517" w:rsidRPr="003A0443" w:rsidRDefault="00ED7517" w:rsidP="0094564B">
            <w:pPr>
              <w:jc w:val="center"/>
              <w:rPr>
                <w:rFonts w:ascii="Tahoma" w:eastAsia="Tahoma" w:hAnsi="Tahoma" w:cs="Tahoma"/>
                <w:sz w:val="20"/>
                <w:szCs w:val="20"/>
              </w:rPr>
            </w:pPr>
          </w:p>
        </w:tc>
      </w:tr>
      <w:tr w:rsidR="00ED7517" w:rsidRPr="003A0443" w14:paraId="691B68C8" w14:textId="77777777" w:rsidTr="0094564B">
        <w:trPr>
          <w:cantSplit/>
          <w:trHeight w:val="320"/>
        </w:trPr>
        <w:tc>
          <w:tcPr>
            <w:tcW w:w="6570" w:type="dxa"/>
            <w:vMerge w:val="restart"/>
            <w:tcBorders>
              <w:top w:val="nil"/>
              <w:left w:val="nil"/>
              <w:bottom w:val="nil"/>
              <w:right w:val="nil"/>
            </w:tcBorders>
          </w:tcPr>
          <w:p w14:paraId="0E707F3F"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Was the </w:t>
            </w:r>
            <w:r w:rsidRPr="003A0443">
              <w:rPr>
                <w:rFonts w:ascii="Tahoma" w:eastAsia="Tahoma" w:hAnsi="Tahoma" w:cs="Tahoma"/>
                <w:i/>
                <w:sz w:val="20"/>
                <w:szCs w:val="20"/>
              </w:rPr>
              <w:t xml:space="preserve">Information for candidates </w:t>
            </w:r>
            <w:r w:rsidRPr="003A0443">
              <w:rPr>
                <w:rFonts w:ascii="Tahoma" w:eastAsia="Tahoma" w:hAnsi="Tahoma" w:cs="Tahoma"/>
                <w:sz w:val="20"/>
                <w:szCs w:val="20"/>
              </w:rPr>
              <w:t>issued to the candidate(s) prior to signing the declaration of authentication?</w:t>
            </w:r>
          </w:p>
        </w:tc>
        <w:tc>
          <w:tcPr>
            <w:tcW w:w="360" w:type="dxa"/>
            <w:tcBorders>
              <w:top w:val="nil"/>
              <w:left w:val="nil"/>
              <w:bottom w:val="nil"/>
              <w:right w:val="nil"/>
            </w:tcBorders>
          </w:tcPr>
          <w:p w14:paraId="0CCE3BAD"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5ED420A1"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tc>
          <w:tcPr>
            <w:tcW w:w="990" w:type="dxa"/>
            <w:tcBorders>
              <w:top w:val="single" w:sz="6" w:space="0" w:color="000000"/>
              <w:left w:val="single" w:sz="6" w:space="0" w:color="000000"/>
              <w:bottom w:val="single" w:sz="6" w:space="0" w:color="000000"/>
              <w:right w:val="single" w:sz="4" w:space="0" w:color="000000"/>
            </w:tcBorders>
            <w:vAlign w:val="center"/>
          </w:tcPr>
          <w:p w14:paraId="0AF4B6F4" w14:textId="08B5C59E"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1"/>
                  <w:enabled/>
                  <w:calcOnExit w:val="0"/>
                  <w:checkBox>
                    <w:sizeAuto/>
                    <w:default w:val="0"/>
                  </w:checkBox>
                </w:ffData>
              </w:fldChar>
            </w:r>
            <w:bookmarkStart w:id="86" w:name="Check11"/>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6"/>
          </w:p>
        </w:tc>
      </w:tr>
      <w:tr w:rsidR="00ED7517" w:rsidRPr="003A0443" w14:paraId="41B51574" w14:textId="77777777" w:rsidTr="0094564B">
        <w:trPr>
          <w:cantSplit/>
          <w:trHeight w:val="435"/>
        </w:trPr>
        <w:tc>
          <w:tcPr>
            <w:tcW w:w="6570" w:type="dxa"/>
            <w:vMerge/>
            <w:tcBorders>
              <w:top w:val="nil"/>
              <w:left w:val="nil"/>
              <w:bottom w:val="nil"/>
              <w:right w:val="nil"/>
            </w:tcBorders>
          </w:tcPr>
          <w:p w14:paraId="5B8FBF0F"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34A18CB3"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349F783C"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87" w:name="3fwokq0" w:colFirst="0" w:colLast="0"/>
        <w:bookmarkEnd w:id="87"/>
        <w:tc>
          <w:tcPr>
            <w:tcW w:w="990" w:type="dxa"/>
            <w:tcBorders>
              <w:top w:val="single" w:sz="6" w:space="0" w:color="000000"/>
              <w:left w:val="single" w:sz="6" w:space="0" w:color="000000"/>
              <w:bottom w:val="single" w:sz="6" w:space="0" w:color="000000"/>
              <w:right w:val="single" w:sz="4" w:space="0" w:color="000000"/>
            </w:tcBorders>
            <w:vAlign w:val="center"/>
          </w:tcPr>
          <w:p w14:paraId="64D45B07" w14:textId="59029594"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2"/>
                  <w:enabled/>
                  <w:calcOnExit w:val="0"/>
                  <w:checkBox>
                    <w:sizeAuto/>
                    <w:default w:val="0"/>
                  </w:checkBox>
                </w:ffData>
              </w:fldChar>
            </w:r>
            <w:bookmarkStart w:id="88" w:name="Check12"/>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8"/>
          </w:p>
        </w:tc>
      </w:tr>
      <w:tr w:rsidR="001E1EF0" w:rsidRPr="003A0443" w14:paraId="6EBB97A4" w14:textId="77777777" w:rsidTr="0094564B">
        <w:trPr>
          <w:cantSplit/>
          <w:trHeight w:val="435"/>
        </w:trPr>
        <w:tc>
          <w:tcPr>
            <w:tcW w:w="6570" w:type="dxa"/>
            <w:tcBorders>
              <w:top w:val="nil"/>
              <w:left w:val="nil"/>
              <w:bottom w:val="nil"/>
              <w:right w:val="nil"/>
            </w:tcBorders>
          </w:tcPr>
          <w:p w14:paraId="10628C38" w14:textId="77777777" w:rsidR="001E1EF0" w:rsidRPr="003A0443" w:rsidRDefault="001E1EF0"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2FA9FD09" w14:textId="77777777" w:rsidR="001E1EF0" w:rsidRPr="003A0443" w:rsidRDefault="001E1EF0"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275D210E" w14:textId="77777777" w:rsidR="001E1EF0" w:rsidRPr="003A0443" w:rsidRDefault="001E1EF0" w:rsidP="0094564B">
            <w:pPr>
              <w:jc w:val="center"/>
              <w:rPr>
                <w:rFonts w:ascii="Tahoma" w:eastAsia="Tahoma" w:hAnsi="Tahoma" w:cs="Tahoma"/>
                <w:sz w:val="20"/>
                <w:szCs w:val="20"/>
              </w:rPr>
            </w:pPr>
          </w:p>
        </w:tc>
        <w:tc>
          <w:tcPr>
            <w:tcW w:w="990" w:type="dxa"/>
            <w:tcBorders>
              <w:top w:val="single" w:sz="6" w:space="0" w:color="000000"/>
              <w:left w:val="single" w:sz="6" w:space="0" w:color="000000"/>
              <w:bottom w:val="single" w:sz="6" w:space="0" w:color="000000"/>
              <w:right w:val="single" w:sz="4" w:space="0" w:color="000000"/>
            </w:tcBorders>
            <w:vAlign w:val="center"/>
          </w:tcPr>
          <w:p w14:paraId="3AC9E74F" w14:textId="77777777" w:rsidR="001E1EF0" w:rsidRPr="003A0443" w:rsidRDefault="001E1EF0" w:rsidP="0094564B">
            <w:pPr>
              <w:jc w:val="center"/>
              <w:rPr>
                <w:rFonts w:ascii="Arial Unicode MS" w:eastAsia="Arial Unicode MS" w:hAnsi="Arial Unicode MS" w:cs="Arial Unicode MS"/>
                <w:sz w:val="20"/>
                <w:szCs w:val="20"/>
              </w:rPr>
            </w:pPr>
          </w:p>
        </w:tc>
      </w:tr>
      <w:tr w:rsidR="007B1708" w:rsidRPr="003A0443" w14:paraId="6906D9A8" w14:textId="77777777" w:rsidTr="0094564B">
        <w:trPr>
          <w:cantSplit/>
          <w:trHeight w:val="435"/>
        </w:trPr>
        <w:tc>
          <w:tcPr>
            <w:tcW w:w="6570" w:type="dxa"/>
            <w:tcBorders>
              <w:top w:val="nil"/>
              <w:left w:val="nil"/>
              <w:bottom w:val="nil"/>
              <w:right w:val="nil"/>
            </w:tcBorders>
          </w:tcPr>
          <w:p w14:paraId="3224AEFB" w14:textId="68DE3DE4" w:rsidR="007B1708" w:rsidRPr="000D3CBC" w:rsidRDefault="004A3D40" w:rsidP="00662B2B">
            <w:pPr>
              <w:pBdr>
                <w:top w:val="nil"/>
                <w:left w:val="nil"/>
                <w:bottom w:val="nil"/>
                <w:right w:val="nil"/>
                <w:between w:val="nil"/>
              </w:pBdr>
              <w:spacing w:line="276" w:lineRule="auto"/>
              <w:rPr>
                <w:rFonts w:ascii="Tahoma" w:eastAsia="Tahoma" w:hAnsi="Tahoma" w:cs="Tahoma"/>
                <w:sz w:val="20"/>
                <w:szCs w:val="20"/>
                <w:highlight w:val="yellow"/>
              </w:rPr>
            </w:pPr>
            <w:r w:rsidRPr="000D3CBC">
              <w:rPr>
                <w:rFonts w:ascii="Tahoma" w:eastAsia="Tahoma" w:hAnsi="Tahoma" w:cs="Tahoma"/>
                <w:sz w:val="20"/>
                <w:szCs w:val="20"/>
                <w:highlight w:val="yellow"/>
              </w:rPr>
              <w:t xml:space="preserve">Was the </w:t>
            </w:r>
            <w:r w:rsidR="00964477" w:rsidRPr="000D3CBC">
              <w:rPr>
                <w:rFonts w:ascii="Tahoma" w:eastAsia="Tahoma" w:hAnsi="Tahoma" w:cs="Tahoma"/>
                <w:i/>
                <w:iCs/>
                <w:sz w:val="20"/>
                <w:szCs w:val="20"/>
                <w:highlight w:val="yellow"/>
              </w:rPr>
              <w:t>Information for candidates</w:t>
            </w:r>
            <w:r w:rsidR="00F81680" w:rsidRPr="000D3CBC">
              <w:rPr>
                <w:rFonts w:ascii="Tahoma" w:eastAsia="Tahoma" w:hAnsi="Tahoma" w:cs="Tahoma"/>
                <w:i/>
                <w:iCs/>
                <w:sz w:val="20"/>
                <w:szCs w:val="20"/>
                <w:highlight w:val="yellow"/>
              </w:rPr>
              <w:t xml:space="preserve"> -</w:t>
            </w:r>
            <w:r w:rsidR="00662B2B" w:rsidRPr="000D3CBC">
              <w:rPr>
                <w:rFonts w:ascii="Tahoma" w:eastAsia="Tahoma" w:hAnsi="Tahoma" w:cs="Tahoma"/>
                <w:i/>
                <w:iCs/>
                <w:sz w:val="20"/>
                <w:szCs w:val="20"/>
                <w:highlight w:val="yellow"/>
              </w:rPr>
              <w:t xml:space="preserve"> </w:t>
            </w:r>
            <w:r w:rsidR="00964477" w:rsidRPr="000D3CBC">
              <w:rPr>
                <w:rFonts w:ascii="Tahoma" w:eastAsia="Tahoma" w:hAnsi="Tahoma" w:cs="Tahoma"/>
                <w:i/>
                <w:iCs/>
                <w:sz w:val="20"/>
                <w:szCs w:val="20"/>
                <w:highlight w:val="yellow"/>
              </w:rPr>
              <w:t>AI (Artificial Intelligence and assessments</w:t>
            </w:r>
            <w:r w:rsidR="00F81680" w:rsidRPr="000D3CBC">
              <w:rPr>
                <w:rFonts w:ascii="Tahoma" w:eastAsia="Tahoma" w:hAnsi="Tahoma" w:cs="Tahoma"/>
                <w:i/>
                <w:iCs/>
                <w:sz w:val="20"/>
                <w:szCs w:val="20"/>
                <w:highlight w:val="yellow"/>
              </w:rPr>
              <w:t>)</w:t>
            </w:r>
            <w:r w:rsidR="00F81680" w:rsidRPr="000D3CBC">
              <w:rPr>
                <w:rFonts w:ascii="Tahoma" w:eastAsia="Tahoma" w:hAnsi="Tahoma" w:cs="Tahoma"/>
                <w:sz w:val="20"/>
                <w:szCs w:val="20"/>
                <w:highlight w:val="yellow"/>
              </w:rPr>
              <w:t xml:space="preserve"> </w:t>
            </w:r>
            <w:r w:rsidR="00662B2B" w:rsidRPr="000D3CBC">
              <w:rPr>
                <w:rFonts w:ascii="Tahoma" w:eastAsia="Tahoma" w:hAnsi="Tahoma" w:cs="Tahoma"/>
                <w:sz w:val="20"/>
                <w:szCs w:val="20"/>
                <w:highlight w:val="yellow"/>
              </w:rPr>
              <w:t xml:space="preserve">or a similar centre </w:t>
            </w:r>
            <w:r w:rsidR="00F81680" w:rsidRPr="000D3CBC">
              <w:rPr>
                <w:rFonts w:ascii="Tahoma" w:eastAsia="Tahoma" w:hAnsi="Tahoma" w:cs="Tahoma"/>
                <w:sz w:val="20"/>
                <w:szCs w:val="20"/>
                <w:highlight w:val="yellow"/>
              </w:rPr>
              <w:t>document</w:t>
            </w:r>
            <w:r w:rsidRPr="000D3CBC">
              <w:rPr>
                <w:rFonts w:ascii="Tahoma" w:eastAsia="Tahoma" w:hAnsi="Tahoma" w:cs="Tahoma"/>
                <w:sz w:val="20"/>
                <w:szCs w:val="20"/>
                <w:highlight w:val="yellow"/>
              </w:rPr>
              <w:t xml:space="preserve"> </w:t>
            </w:r>
            <w:r w:rsidR="00F81680" w:rsidRPr="000D3CBC">
              <w:rPr>
                <w:rFonts w:ascii="Tahoma" w:eastAsia="Tahoma" w:hAnsi="Tahoma" w:cs="Tahoma"/>
                <w:sz w:val="20"/>
                <w:szCs w:val="20"/>
                <w:highlight w:val="yellow"/>
              </w:rPr>
              <w:t xml:space="preserve">issued </w:t>
            </w:r>
            <w:r w:rsidRPr="000D3CBC">
              <w:rPr>
                <w:rFonts w:ascii="Tahoma" w:eastAsia="Tahoma" w:hAnsi="Tahoma" w:cs="Tahoma"/>
                <w:sz w:val="20"/>
                <w:szCs w:val="20"/>
                <w:highlight w:val="yellow"/>
              </w:rPr>
              <w:t>to the candidate(s) prior to signing the declaration of authentication?</w:t>
            </w:r>
          </w:p>
        </w:tc>
        <w:tc>
          <w:tcPr>
            <w:tcW w:w="360" w:type="dxa"/>
            <w:tcBorders>
              <w:top w:val="nil"/>
              <w:left w:val="nil"/>
              <w:bottom w:val="nil"/>
              <w:right w:val="nil"/>
            </w:tcBorders>
          </w:tcPr>
          <w:p w14:paraId="4459A5FB" w14:textId="77777777" w:rsidR="007B1708" w:rsidRPr="000D3CBC" w:rsidRDefault="007B1708" w:rsidP="007B1708">
            <w:pPr>
              <w:rPr>
                <w:rFonts w:ascii="Tahoma" w:eastAsia="Tahoma" w:hAnsi="Tahoma" w:cs="Tahoma"/>
                <w:sz w:val="20"/>
                <w:szCs w:val="20"/>
                <w:highlight w:val="yellow"/>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3E415D02" w14:textId="4DC9AAF5" w:rsidR="007B1708" w:rsidRPr="000D3CBC" w:rsidRDefault="007B1708" w:rsidP="007B1708">
            <w:pPr>
              <w:jc w:val="center"/>
              <w:rPr>
                <w:rFonts w:ascii="Tahoma" w:eastAsia="Tahoma" w:hAnsi="Tahoma" w:cs="Tahoma"/>
                <w:sz w:val="20"/>
                <w:szCs w:val="20"/>
                <w:highlight w:val="yellow"/>
              </w:rPr>
            </w:pPr>
            <w:r w:rsidRPr="000D3CBC">
              <w:rPr>
                <w:rFonts w:ascii="Tahoma" w:eastAsia="Tahoma" w:hAnsi="Tahoma" w:cs="Tahoma"/>
                <w:sz w:val="20"/>
                <w:szCs w:val="20"/>
                <w:highlight w:val="yellow"/>
              </w:rPr>
              <w:t>YES</w:t>
            </w:r>
          </w:p>
        </w:tc>
        <w:tc>
          <w:tcPr>
            <w:tcW w:w="990" w:type="dxa"/>
            <w:tcBorders>
              <w:top w:val="single" w:sz="6" w:space="0" w:color="000000"/>
              <w:left w:val="single" w:sz="6" w:space="0" w:color="000000"/>
              <w:bottom w:val="single" w:sz="6" w:space="0" w:color="000000"/>
              <w:right w:val="single" w:sz="4" w:space="0" w:color="000000"/>
            </w:tcBorders>
            <w:vAlign w:val="center"/>
          </w:tcPr>
          <w:p w14:paraId="6C99F2DC" w14:textId="7B2E9A78" w:rsidR="007B1708" w:rsidRPr="000D3CBC" w:rsidRDefault="00757543" w:rsidP="007B1708">
            <w:pPr>
              <w:jc w:val="center"/>
              <w:rPr>
                <w:rFonts w:ascii="Arial Unicode MS" w:eastAsia="Arial Unicode MS" w:hAnsi="Arial Unicode MS" w:cs="Arial Unicode MS"/>
                <w:sz w:val="20"/>
                <w:szCs w:val="20"/>
                <w:highlight w:val="yellow"/>
              </w:rPr>
            </w:pPr>
            <w:r>
              <w:rPr>
                <w:rFonts w:ascii="Arial Unicode MS" w:eastAsia="Arial Unicode MS" w:hAnsi="Arial Unicode MS" w:cs="Arial Unicode MS"/>
                <w:sz w:val="20"/>
                <w:szCs w:val="20"/>
                <w:highlight w:val="yellow"/>
              </w:rPr>
              <w:fldChar w:fldCharType="begin">
                <w:ffData>
                  <w:name w:val="Check13"/>
                  <w:enabled/>
                  <w:calcOnExit w:val="0"/>
                  <w:checkBox>
                    <w:sizeAuto/>
                    <w:default w:val="0"/>
                  </w:checkBox>
                </w:ffData>
              </w:fldChar>
            </w:r>
            <w:bookmarkStart w:id="89" w:name="Check13"/>
            <w:r>
              <w:rPr>
                <w:rFonts w:ascii="Arial Unicode MS" w:eastAsia="Arial Unicode MS" w:hAnsi="Arial Unicode MS" w:cs="Arial Unicode MS"/>
                <w:sz w:val="20"/>
                <w:szCs w:val="20"/>
                <w:highlight w:val="yellow"/>
              </w:rPr>
              <w:instrText xml:space="preserve"> FORMCHECKBOX </w:instrText>
            </w:r>
            <w:r>
              <w:rPr>
                <w:rFonts w:ascii="Arial Unicode MS" w:eastAsia="Arial Unicode MS" w:hAnsi="Arial Unicode MS" w:cs="Arial Unicode MS"/>
                <w:sz w:val="20"/>
                <w:szCs w:val="20"/>
                <w:highlight w:val="yellow"/>
              </w:rPr>
            </w:r>
            <w:r>
              <w:rPr>
                <w:rFonts w:ascii="Arial Unicode MS" w:eastAsia="Arial Unicode MS" w:hAnsi="Arial Unicode MS" w:cs="Arial Unicode MS"/>
                <w:sz w:val="20"/>
                <w:szCs w:val="20"/>
                <w:highlight w:val="yellow"/>
              </w:rPr>
              <w:fldChar w:fldCharType="separate"/>
            </w:r>
            <w:r>
              <w:rPr>
                <w:rFonts w:ascii="Arial Unicode MS" w:eastAsia="Arial Unicode MS" w:hAnsi="Arial Unicode MS" w:cs="Arial Unicode MS"/>
                <w:sz w:val="20"/>
                <w:szCs w:val="20"/>
                <w:highlight w:val="yellow"/>
              </w:rPr>
              <w:fldChar w:fldCharType="end"/>
            </w:r>
            <w:bookmarkEnd w:id="89"/>
          </w:p>
        </w:tc>
      </w:tr>
      <w:tr w:rsidR="007B1708" w:rsidRPr="003A0443" w14:paraId="42317626" w14:textId="77777777" w:rsidTr="0094564B">
        <w:trPr>
          <w:cantSplit/>
          <w:trHeight w:val="435"/>
        </w:trPr>
        <w:tc>
          <w:tcPr>
            <w:tcW w:w="6570" w:type="dxa"/>
            <w:tcBorders>
              <w:top w:val="nil"/>
              <w:left w:val="nil"/>
              <w:bottom w:val="nil"/>
              <w:right w:val="nil"/>
            </w:tcBorders>
          </w:tcPr>
          <w:p w14:paraId="57313F03" w14:textId="77777777" w:rsidR="007B1708" w:rsidRPr="000D3CBC" w:rsidRDefault="007B1708" w:rsidP="007B1708">
            <w:pPr>
              <w:pBdr>
                <w:top w:val="nil"/>
                <w:left w:val="nil"/>
                <w:bottom w:val="nil"/>
                <w:right w:val="nil"/>
                <w:between w:val="nil"/>
              </w:pBdr>
              <w:spacing w:line="276" w:lineRule="auto"/>
              <w:rPr>
                <w:rFonts w:ascii="Tahoma" w:eastAsia="Tahoma" w:hAnsi="Tahoma" w:cs="Tahoma"/>
                <w:sz w:val="20"/>
                <w:szCs w:val="20"/>
                <w:highlight w:val="yellow"/>
              </w:rPr>
            </w:pPr>
          </w:p>
        </w:tc>
        <w:tc>
          <w:tcPr>
            <w:tcW w:w="360" w:type="dxa"/>
            <w:tcBorders>
              <w:top w:val="nil"/>
              <w:left w:val="nil"/>
              <w:bottom w:val="nil"/>
              <w:right w:val="nil"/>
            </w:tcBorders>
          </w:tcPr>
          <w:p w14:paraId="174B3EA8" w14:textId="77777777" w:rsidR="007B1708" w:rsidRPr="000D3CBC" w:rsidRDefault="007B1708" w:rsidP="007B1708">
            <w:pPr>
              <w:rPr>
                <w:rFonts w:ascii="Tahoma" w:eastAsia="Tahoma" w:hAnsi="Tahoma" w:cs="Tahoma"/>
                <w:sz w:val="20"/>
                <w:szCs w:val="20"/>
                <w:highlight w:val="yellow"/>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3CAF65AF" w14:textId="255563E6" w:rsidR="007B1708" w:rsidRPr="000D3CBC" w:rsidRDefault="007B1708" w:rsidP="007B1708">
            <w:pPr>
              <w:jc w:val="center"/>
              <w:rPr>
                <w:rFonts w:ascii="Tahoma" w:eastAsia="Tahoma" w:hAnsi="Tahoma" w:cs="Tahoma"/>
                <w:sz w:val="20"/>
                <w:szCs w:val="20"/>
                <w:highlight w:val="yellow"/>
              </w:rPr>
            </w:pPr>
            <w:r w:rsidRPr="000D3CBC">
              <w:rPr>
                <w:rFonts w:ascii="Tahoma" w:eastAsia="Tahoma" w:hAnsi="Tahoma" w:cs="Tahoma"/>
                <w:sz w:val="20"/>
                <w:szCs w:val="20"/>
                <w:highlight w:val="yellow"/>
              </w:rPr>
              <w:t>NO</w:t>
            </w:r>
          </w:p>
        </w:tc>
        <w:tc>
          <w:tcPr>
            <w:tcW w:w="990" w:type="dxa"/>
            <w:tcBorders>
              <w:top w:val="single" w:sz="6" w:space="0" w:color="000000"/>
              <w:left w:val="single" w:sz="6" w:space="0" w:color="000000"/>
              <w:bottom w:val="single" w:sz="6" w:space="0" w:color="000000"/>
              <w:right w:val="single" w:sz="4" w:space="0" w:color="000000"/>
            </w:tcBorders>
            <w:vAlign w:val="center"/>
          </w:tcPr>
          <w:p w14:paraId="2FDCBC53" w14:textId="3F63912C" w:rsidR="007B1708" w:rsidRPr="000D3CBC" w:rsidRDefault="00757543" w:rsidP="007B1708">
            <w:pPr>
              <w:jc w:val="center"/>
              <w:rPr>
                <w:rFonts w:ascii="Arial Unicode MS" w:eastAsia="Arial Unicode MS" w:hAnsi="Arial Unicode MS" w:cs="Arial Unicode MS"/>
                <w:sz w:val="20"/>
                <w:szCs w:val="20"/>
                <w:highlight w:val="yellow"/>
              </w:rPr>
            </w:pPr>
            <w:r>
              <w:rPr>
                <w:rFonts w:ascii="Arial Unicode MS" w:eastAsia="Arial Unicode MS" w:hAnsi="Arial Unicode MS" w:cs="Arial Unicode MS"/>
                <w:sz w:val="20"/>
                <w:szCs w:val="20"/>
                <w:highlight w:val="yellow"/>
              </w:rPr>
              <w:fldChar w:fldCharType="begin">
                <w:ffData>
                  <w:name w:val="Check14"/>
                  <w:enabled/>
                  <w:calcOnExit w:val="0"/>
                  <w:checkBox>
                    <w:sizeAuto/>
                    <w:default w:val="0"/>
                  </w:checkBox>
                </w:ffData>
              </w:fldChar>
            </w:r>
            <w:bookmarkStart w:id="90" w:name="Check14"/>
            <w:r>
              <w:rPr>
                <w:rFonts w:ascii="Arial Unicode MS" w:eastAsia="Arial Unicode MS" w:hAnsi="Arial Unicode MS" w:cs="Arial Unicode MS"/>
                <w:sz w:val="20"/>
                <w:szCs w:val="20"/>
                <w:highlight w:val="yellow"/>
              </w:rPr>
              <w:instrText xml:space="preserve"> FORMCHECKBOX </w:instrText>
            </w:r>
            <w:r>
              <w:rPr>
                <w:rFonts w:ascii="Arial Unicode MS" w:eastAsia="Arial Unicode MS" w:hAnsi="Arial Unicode MS" w:cs="Arial Unicode MS"/>
                <w:sz w:val="20"/>
                <w:szCs w:val="20"/>
                <w:highlight w:val="yellow"/>
              </w:rPr>
            </w:r>
            <w:r>
              <w:rPr>
                <w:rFonts w:ascii="Arial Unicode MS" w:eastAsia="Arial Unicode MS" w:hAnsi="Arial Unicode MS" w:cs="Arial Unicode MS"/>
                <w:sz w:val="20"/>
                <w:szCs w:val="20"/>
                <w:highlight w:val="yellow"/>
              </w:rPr>
              <w:fldChar w:fldCharType="separate"/>
            </w:r>
            <w:r>
              <w:rPr>
                <w:rFonts w:ascii="Arial Unicode MS" w:eastAsia="Arial Unicode MS" w:hAnsi="Arial Unicode MS" w:cs="Arial Unicode MS"/>
                <w:sz w:val="20"/>
                <w:szCs w:val="20"/>
                <w:highlight w:val="yellow"/>
              </w:rPr>
              <w:fldChar w:fldCharType="end"/>
            </w:r>
            <w:bookmarkEnd w:id="90"/>
          </w:p>
        </w:tc>
      </w:tr>
    </w:tbl>
    <w:p w14:paraId="5B04CAEC" w14:textId="77777777" w:rsidR="00ED7517" w:rsidRPr="003A0443" w:rsidRDefault="00ED7517" w:rsidP="00ED7517">
      <w:pPr>
        <w:rPr>
          <w:rFonts w:ascii="Tahoma" w:eastAsia="Tahoma" w:hAnsi="Tahoma" w:cs="Tahoma"/>
          <w:sz w:val="20"/>
          <w:szCs w:val="20"/>
        </w:rPr>
      </w:pPr>
    </w:p>
    <w:p w14:paraId="61E99A05" w14:textId="77777777" w:rsidR="00ED7517" w:rsidRPr="003A0443" w:rsidRDefault="00ED7517" w:rsidP="00ED7517">
      <w:pPr>
        <w:rPr>
          <w:rFonts w:ascii="Tahoma" w:eastAsia="Tahoma" w:hAnsi="Tahoma" w:cs="Tahoma"/>
          <w:sz w:val="20"/>
          <w:szCs w:val="20"/>
        </w:rPr>
      </w:pPr>
    </w:p>
    <w:p w14:paraId="59C6AD4C" w14:textId="77777777" w:rsidR="00ED7517" w:rsidRPr="003A0443" w:rsidRDefault="00ED7517" w:rsidP="00ED7517">
      <w:pPr>
        <w:rPr>
          <w:rFonts w:ascii="Tahoma" w:eastAsia="Tahoma" w:hAnsi="Tahoma" w:cs="Tahoma"/>
          <w:b/>
          <w:sz w:val="28"/>
          <w:szCs w:val="28"/>
        </w:rPr>
      </w:pPr>
      <w:r w:rsidRPr="003A0443">
        <w:rPr>
          <w:rFonts w:ascii="Tahoma" w:eastAsia="Tahoma" w:hAnsi="Tahoma" w:cs="Tahoma"/>
          <w:b/>
          <w:sz w:val="28"/>
          <w:szCs w:val="28"/>
        </w:rPr>
        <w:br w:type="page"/>
      </w:r>
    </w:p>
    <w:p w14:paraId="35F323A3" w14:textId="77777777" w:rsidR="00ED7517" w:rsidRPr="003A0443" w:rsidRDefault="00ED7517" w:rsidP="1544A0CB">
      <w:pPr>
        <w:rPr>
          <w:rFonts w:ascii="Tahoma" w:eastAsia="Tahoma" w:hAnsi="Tahoma" w:cs="Tahoma"/>
          <w:b/>
          <w:bCs/>
          <w:sz w:val="20"/>
          <w:szCs w:val="20"/>
        </w:rPr>
      </w:pPr>
      <w:r w:rsidRPr="003A0443">
        <w:rPr>
          <w:rFonts w:ascii="Tahoma" w:eastAsia="Tahoma" w:hAnsi="Tahoma" w:cs="Tahoma"/>
          <w:b/>
          <w:bCs/>
          <w:sz w:val="28"/>
          <w:szCs w:val="28"/>
        </w:rPr>
        <w:lastRenderedPageBreak/>
        <w:t>Section D</w:t>
      </w:r>
      <w:r w:rsidRPr="003A0443">
        <w:tab/>
      </w:r>
      <w:r w:rsidRPr="003A0443">
        <w:rPr>
          <w:rFonts w:ascii="Tahoma" w:eastAsia="Tahoma" w:hAnsi="Tahoma" w:cs="Tahoma"/>
          <w:b/>
          <w:bCs/>
          <w:sz w:val="20"/>
          <w:szCs w:val="20"/>
        </w:rPr>
        <w:t>(All qualifications)</w:t>
      </w:r>
    </w:p>
    <w:p w14:paraId="4BAAF4B0" w14:textId="77777777" w:rsidR="00ED7517" w:rsidRPr="003A0443" w:rsidRDefault="00ED7517" w:rsidP="00ED7517">
      <w:pPr>
        <w:rPr>
          <w:rFonts w:ascii="Tahoma" w:eastAsia="Tahoma" w:hAnsi="Tahoma" w:cs="Tahoma"/>
          <w:sz w:val="20"/>
          <w:szCs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4"/>
        <w:gridCol w:w="360"/>
        <w:gridCol w:w="810"/>
        <w:gridCol w:w="989"/>
        <w:gridCol w:w="337"/>
      </w:tblGrid>
      <w:tr w:rsidR="00ED7517" w:rsidRPr="003A0443" w14:paraId="5ED3A488" w14:textId="77777777" w:rsidTr="0094564B">
        <w:trPr>
          <w:gridAfter w:val="1"/>
          <w:wAfter w:w="337" w:type="dxa"/>
          <w:cantSplit/>
          <w:trHeight w:val="320"/>
        </w:trPr>
        <w:tc>
          <w:tcPr>
            <w:tcW w:w="6564" w:type="dxa"/>
            <w:vMerge w:val="restart"/>
            <w:tcBorders>
              <w:top w:val="nil"/>
              <w:left w:val="nil"/>
              <w:bottom w:val="nil"/>
              <w:right w:val="nil"/>
            </w:tcBorders>
          </w:tcPr>
          <w:p w14:paraId="7879E0EC"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If the incident involves disruptive behaviour, did the candidate’s behaviour cause disturbance to other candidates?</w:t>
            </w:r>
          </w:p>
        </w:tc>
        <w:tc>
          <w:tcPr>
            <w:tcW w:w="360" w:type="dxa"/>
            <w:tcBorders>
              <w:top w:val="nil"/>
              <w:left w:val="nil"/>
              <w:bottom w:val="nil"/>
              <w:right w:val="nil"/>
            </w:tcBorders>
          </w:tcPr>
          <w:p w14:paraId="76B6A788"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4" w:space="0" w:color="000000"/>
              <w:right w:val="single" w:sz="6" w:space="0" w:color="000000"/>
            </w:tcBorders>
            <w:vAlign w:val="center"/>
          </w:tcPr>
          <w:p w14:paraId="5845F887"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91" w:name="1v1yuxt" w:colFirst="0" w:colLast="0"/>
        <w:bookmarkEnd w:id="91"/>
        <w:tc>
          <w:tcPr>
            <w:tcW w:w="989" w:type="dxa"/>
            <w:tcBorders>
              <w:top w:val="single" w:sz="6" w:space="0" w:color="000000"/>
              <w:left w:val="single" w:sz="6" w:space="0" w:color="000000"/>
              <w:bottom w:val="single" w:sz="4" w:space="0" w:color="000000"/>
              <w:right w:val="single" w:sz="6" w:space="0" w:color="000000"/>
            </w:tcBorders>
            <w:vAlign w:val="center"/>
          </w:tcPr>
          <w:p w14:paraId="0F5C3115" w14:textId="4EF1DA83"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5"/>
                  <w:enabled/>
                  <w:calcOnExit w:val="0"/>
                  <w:checkBox>
                    <w:sizeAuto/>
                    <w:default w:val="0"/>
                  </w:checkBox>
                </w:ffData>
              </w:fldChar>
            </w:r>
            <w:bookmarkStart w:id="92" w:name="Check15"/>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2"/>
          </w:p>
        </w:tc>
      </w:tr>
      <w:tr w:rsidR="00ED7517" w:rsidRPr="003A0443" w14:paraId="6641F2E9" w14:textId="77777777" w:rsidTr="0094564B">
        <w:trPr>
          <w:gridAfter w:val="1"/>
          <w:wAfter w:w="337" w:type="dxa"/>
          <w:cantSplit/>
          <w:trHeight w:val="320"/>
        </w:trPr>
        <w:tc>
          <w:tcPr>
            <w:tcW w:w="6564" w:type="dxa"/>
            <w:vMerge/>
            <w:tcBorders>
              <w:top w:val="nil"/>
              <w:left w:val="nil"/>
              <w:bottom w:val="nil"/>
              <w:right w:val="nil"/>
            </w:tcBorders>
          </w:tcPr>
          <w:p w14:paraId="785BCE31"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single" w:sz="4" w:space="0" w:color="000000"/>
            </w:tcBorders>
          </w:tcPr>
          <w:p w14:paraId="7502375E"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single" w:sz="4" w:space="0" w:color="000000"/>
              <w:right w:val="single" w:sz="6" w:space="0" w:color="000000"/>
            </w:tcBorders>
            <w:vAlign w:val="center"/>
          </w:tcPr>
          <w:p w14:paraId="7112FDDE"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93" w:name="4f1mdlm" w:colFirst="0" w:colLast="0"/>
        <w:bookmarkEnd w:id="93"/>
        <w:tc>
          <w:tcPr>
            <w:tcW w:w="989" w:type="dxa"/>
            <w:tcBorders>
              <w:top w:val="single" w:sz="4" w:space="0" w:color="000000"/>
              <w:left w:val="single" w:sz="6" w:space="0" w:color="000000"/>
              <w:bottom w:val="single" w:sz="4" w:space="0" w:color="000000"/>
              <w:right w:val="single" w:sz="4" w:space="0" w:color="000000"/>
            </w:tcBorders>
            <w:vAlign w:val="center"/>
          </w:tcPr>
          <w:p w14:paraId="00A21D12" w14:textId="25242986"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6"/>
                  <w:enabled/>
                  <w:calcOnExit w:val="0"/>
                  <w:checkBox>
                    <w:sizeAuto/>
                    <w:default w:val="0"/>
                  </w:checkBox>
                </w:ffData>
              </w:fldChar>
            </w:r>
            <w:bookmarkStart w:id="94" w:name="Check16"/>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4"/>
          </w:p>
        </w:tc>
      </w:tr>
      <w:tr w:rsidR="00ED7517" w:rsidRPr="003A0443" w14:paraId="1A06B1DE" w14:textId="77777777" w:rsidTr="0094564B">
        <w:trPr>
          <w:gridAfter w:val="1"/>
          <w:wAfter w:w="337" w:type="dxa"/>
          <w:cantSplit/>
          <w:trHeight w:val="320"/>
        </w:trPr>
        <w:tc>
          <w:tcPr>
            <w:tcW w:w="6564" w:type="dxa"/>
            <w:tcBorders>
              <w:top w:val="nil"/>
              <w:left w:val="nil"/>
              <w:bottom w:val="nil"/>
              <w:right w:val="nil"/>
            </w:tcBorders>
          </w:tcPr>
          <w:p w14:paraId="0B10B768"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1B58B8CC"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nil"/>
              <w:bottom w:val="nil"/>
              <w:right w:val="nil"/>
            </w:tcBorders>
          </w:tcPr>
          <w:p w14:paraId="35B61D70" w14:textId="77777777" w:rsidR="00ED7517" w:rsidRPr="003A0443" w:rsidRDefault="00ED7517" w:rsidP="0094564B">
            <w:pPr>
              <w:rPr>
                <w:rFonts w:ascii="Tahoma" w:eastAsia="Tahoma" w:hAnsi="Tahoma" w:cs="Tahoma"/>
                <w:sz w:val="20"/>
                <w:szCs w:val="20"/>
              </w:rPr>
            </w:pPr>
          </w:p>
        </w:tc>
        <w:tc>
          <w:tcPr>
            <w:tcW w:w="989" w:type="dxa"/>
            <w:tcBorders>
              <w:top w:val="single" w:sz="4" w:space="0" w:color="000000"/>
              <w:left w:val="nil"/>
              <w:bottom w:val="nil"/>
              <w:right w:val="nil"/>
            </w:tcBorders>
          </w:tcPr>
          <w:p w14:paraId="2694156D" w14:textId="77777777" w:rsidR="00ED7517" w:rsidRPr="003A0443" w:rsidRDefault="00ED7517" w:rsidP="0094564B">
            <w:pPr>
              <w:rPr>
                <w:rFonts w:ascii="Tahoma" w:eastAsia="Tahoma" w:hAnsi="Tahoma" w:cs="Tahoma"/>
                <w:sz w:val="20"/>
                <w:szCs w:val="20"/>
              </w:rPr>
            </w:pPr>
          </w:p>
        </w:tc>
      </w:tr>
      <w:tr w:rsidR="00ED7517" w:rsidRPr="003A0443" w14:paraId="4068216C" w14:textId="77777777" w:rsidTr="0094564B">
        <w:trPr>
          <w:gridAfter w:val="1"/>
          <w:wAfter w:w="337" w:type="dxa"/>
          <w:cantSplit/>
          <w:trHeight w:val="630"/>
        </w:trPr>
        <w:tc>
          <w:tcPr>
            <w:tcW w:w="8723" w:type="dxa"/>
            <w:gridSpan w:val="4"/>
            <w:tcBorders>
              <w:top w:val="nil"/>
              <w:left w:val="nil"/>
              <w:bottom w:val="nil"/>
              <w:right w:val="nil"/>
            </w:tcBorders>
          </w:tcPr>
          <w:p w14:paraId="0DE25F21"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If the answer to the above question is yes and you wish to request special consideration for other candidates, please </w:t>
            </w:r>
            <w:proofErr w:type="gramStart"/>
            <w:r w:rsidRPr="003A0443">
              <w:rPr>
                <w:rFonts w:ascii="Tahoma" w:eastAsia="Tahoma" w:hAnsi="Tahoma" w:cs="Tahoma"/>
                <w:sz w:val="20"/>
                <w:szCs w:val="20"/>
              </w:rPr>
              <w:t>submit an application</w:t>
            </w:r>
            <w:proofErr w:type="gramEnd"/>
            <w:r w:rsidRPr="003A0443">
              <w:rPr>
                <w:rFonts w:ascii="Tahoma" w:eastAsia="Tahoma" w:hAnsi="Tahoma" w:cs="Tahoma"/>
                <w:sz w:val="20"/>
                <w:szCs w:val="20"/>
              </w:rPr>
              <w:t xml:space="preserve"> for special consideration in the normal way.</w:t>
            </w:r>
          </w:p>
        </w:tc>
      </w:tr>
      <w:tr w:rsidR="00ED7517" w:rsidRPr="003A0443" w14:paraId="536A4B96" w14:textId="77777777" w:rsidTr="0094564B">
        <w:trPr>
          <w:gridAfter w:val="4"/>
          <w:wAfter w:w="2496" w:type="dxa"/>
          <w:trHeight w:val="320"/>
        </w:trPr>
        <w:tc>
          <w:tcPr>
            <w:tcW w:w="6564" w:type="dxa"/>
            <w:tcBorders>
              <w:top w:val="nil"/>
              <w:left w:val="nil"/>
              <w:bottom w:val="nil"/>
              <w:right w:val="nil"/>
            </w:tcBorders>
          </w:tcPr>
          <w:p w14:paraId="75D6FB0E" w14:textId="77777777" w:rsidR="00ED7517" w:rsidRPr="003A0443" w:rsidRDefault="00ED7517" w:rsidP="0094564B">
            <w:pPr>
              <w:rPr>
                <w:rFonts w:ascii="Tahoma" w:eastAsia="Tahoma" w:hAnsi="Tahoma" w:cs="Tahoma"/>
                <w:sz w:val="20"/>
                <w:szCs w:val="20"/>
              </w:rPr>
            </w:pPr>
          </w:p>
        </w:tc>
      </w:tr>
      <w:tr w:rsidR="00ED7517" w:rsidRPr="003A0443" w14:paraId="085790C5" w14:textId="77777777" w:rsidTr="0094564B">
        <w:trPr>
          <w:gridAfter w:val="1"/>
          <w:wAfter w:w="337" w:type="dxa"/>
          <w:cantSplit/>
          <w:trHeight w:val="320"/>
        </w:trPr>
        <w:tc>
          <w:tcPr>
            <w:tcW w:w="6564" w:type="dxa"/>
            <w:vMerge w:val="restart"/>
            <w:tcBorders>
              <w:top w:val="nil"/>
              <w:left w:val="nil"/>
              <w:bottom w:val="nil"/>
              <w:right w:val="nil"/>
            </w:tcBorders>
          </w:tcPr>
          <w:p w14:paraId="2FE28AF1" w14:textId="75ABD0C3"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If the incident involves the introduction of unauthorised material, is </w:t>
            </w:r>
            <w:r w:rsidR="00893B56" w:rsidRPr="003A0443">
              <w:rPr>
                <w:rFonts w:ascii="Tahoma" w:eastAsia="Tahoma" w:hAnsi="Tahoma" w:cs="Tahoma"/>
                <w:sz w:val="20"/>
                <w:szCs w:val="20"/>
              </w:rPr>
              <w:t>a copy</w:t>
            </w:r>
            <w:r w:rsidR="001550B3" w:rsidRPr="003A0443">
              <w:rPr>
                <w:rFonts w:ascii="Tahoma" w:eastAsia="Tahoma" w:hAnsi="Tahoma" w:cs="Tahoma"/>
                <w:sz w:val="20"/>
                <w:szCs w:val="20"/>
              </w:rPr>
              <w:t>/image</w:t>
            </w:r>
            <w:r w:rsidR="00893B56" w:rsidRPr="003A0443">
              <w:rPr>
                <w:rFonts w:ascii="Tahoma" w:eastAsia="Tahoma" w:hAnsi="Tahoma" w:cs="Tahoma"/>
                <w:sz w:val="20"/>
                <w:szCs w:val="20"/>
              </w:rPr>
              <w:t xml:space="preserve"> of </w:t>
            </w:r>
            <w:r w:rsidRPr="003A0443">
              <w:rPr>
                <w:rFonts w:ascii="Tahoma" w:eastAsia="Tahoma" w:hAnsi="Tahoma" w:cs="Tahoma"/>
                <w:sz w:val="20"/>
                <w:szCs w:val="20"/>
              </w:rPr>
              <w:t>the unauthorised material enclosed?</w:t>
            </w:r>
          </w:p>
        </w:tc>
        <w:tc>
          <w:tcPr>
            <w:tcW w:w="360" w:type="dxa"/>
            <w:tcBorders>
              <w:top w:val="nil"/>
              <w:left w:val="nil"/>
              <w:bottom w:val="nil"/>
              <w:right w:val="nil"/>
            </w:tcBorders>
          </w:tcPr>
          <w:p w14:paraId="20F9040A"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C1CA7DD"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95" w:name="2u6wntf" w:colFirst="0" w:colLast="0"/>
        <w:bookmarkEnd w:id="95"/>
        <w:tc>
          <w:tcPr>
            <w:tcW w:w="989" w:type="dxa"/>
            <w:tcBorders>
              <w:top w:val="single" w:sz="6" w:space="0" w:color="000000"/>
              <w:left w:val="single" w:sz="6" w:space="0" w:color="000000"/>
              <w:bottom w:val="single" w:sz="6" w:space="0" w:color="000000"/>
              <w:right w:val="single" w:sz="6" w:space="0" w:color="000000"/>
            </w:tcBorders>
            <w:vAlign w:val="center"/>
          </w:tcPr>
          <w:p w14:paraId="42606D8D" w14:textId="426C00C8"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7"/>
                  <w:enabled/>
                  <w:calcOnExit w:val="0"/>
                  <w:checkBox>
                    <w:sizeAuto/>
                    <w:default w:val="0"/>
                  </w:checkBox>
                </w:ffData>
              </w:fldChar>
            </w:r>
            <w:bookmarkStart w:id="96" w:name="Check17"/>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6"/>
          </w:p>
        </w:tc>
      </w:tr>
      <w:tr w:rsidR="00ED7517" w:rsidRPr="003A0443" w14:paraId="287847EF" w14:textId="77777777" w:rsidTr="0094564B">
        <w:trPr>
          <w:gridAfter w:val="1"/>
          <w:wAfter w:w="337" w:type="dxa"/>
          <w:cantSplit/>
          <w:trHeight w:val="320"/>
        </w:trPr>
        <w:tc>
          <w:tcPr>
            <w:tcW w:w="6564" w:type="dxa"/>
            <w:vMerge/>
            <w:tcBorders>
              <w:top w:val="nil"/>
              <w:left w:val="nil"/>
              <w:bottom w:val="nil"/>
              <w:right w:val="nil"/>
            </w:tcBorders>
          </w:tcPr>
          <w:p w14:paraId="2259812D"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5EBD6A3F"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4" w:space="0" w:color="000000"/>
              <w:right w:val="single" w:sz="6" w:space="0" w:color="000000"/>
            </w:tcBorders>
            <w:vAlign w:val="center"/>
          </w:tcPr>
          <w:p w14:paraId="23A1D6FE"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97" w:name="19c6y18" w:colFirst="0" w:colLast="0"/>
        <w:bookmarkEnd w:id="97"/>
        <w:tc>
          <w:tcPr>
            <w:tcW w:w="989" w:type="dxa"/>
            <w:tcBorders>
              <w:top w:val="single" w:sz="6" w:space="0" w:color="000000"/>
              <w:left w:val="single" w:sz="6" w:space="0" w:color="000000"/>
              <w:bottom w:val="single" w:sz="4" w:space="0" w:color="000000"/>
              <w:right w:val="single" w:sz="6" w:space="0" w:color="000000"/>
            </w:tcBorders>
            <w:vAlign w:val="center"/>
          </w:tcPr>
          <w:p w14:paraId="12C19B87" w14:textId="422A41DA"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8"/>
                  <w:enabled/>
                  <w:calcOnExit w:val="0"/>
                  <w:checkBox>
                    <w:sizeAuto/>
                    <w:default w:val="0"/>
                  </w:checkBox>
                </w:ffData>
              </w:fldChar>
            </w:r>
            <w:bookmarkStart w:id="98" w:name="Check18"/>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8"/>
          </w:p>
        </w:tc>
      </w:tr>
      <w:tr w:rsidR="00ED7517" w:rsidRPr="003A0443" w14:paraId="06C6E922" w14:textId="77777777" w:rsidTr="0094564B">
        <w:trPr>
          <w:gridAfter w:val="1"/>
          <w:wAfter w:w="337" w:type="dxa"/>
          <w:cantSplit/>
          <w:trHeight w:val="320"/>
        </w:trPr>
        <w:tc>
          <w:tcPr>
            <w:tcW w:w="6564" w:type="dxa"/>
            <w:tcBorders>
              <w:top w:val="nil"/>
              <w:left w:val="nil"/>
              <w:bottom w:val="nil"/>
              <w:right w:val="nil"/>
            </w:tcBorders>
          </w:tcPr>
          <w:p w14:paraId="296C7703"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411E8A1A"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nil"/>
              <w:bottom w:val="nil"/>
              <w:right w:val="nil"/>
            </w:tcBorders>
          </w:tcPr>
          <w:p w14:paraId="4BA4E362" w14:textId="77777777" w:rsidR="00ED7517" w:rsidRPr="003A0443" w:rsidRDefault="00ED7517" w:rsidP="0094564B">
            <w:pPr>
              <w:rPr>
                <w:rFonts w:ascii="Tahoma" w:eastAsia="Tahoma" w:hAnsi="Tahoma" w:cs="Tahoma"/>
                <w:sz w:val="20"/>
                <w:szCs w:val="20"/>
              </w:rPr>
            </w:pPr>
          </w:p>
        </w:tc>
        <w:tc>
          <w:tcPr>
            <w:tcW w:w="989" w:type="dxa"/>
            <w:tcBorders>
              <w:top w:val="single" w:sz="4" w:space="0" w:color="000000"/>
              <w:left w:val="nil"/>
              <w:bottom w:val="nil"/>
              <w:right w:val="nil"/>
            </w:tcBorders>
          </w:tcPr>
          <w:p w14:paraId="0FB3FB93" w14:textId="77777777" w:rsidR="00ED7517" w:rsidRPr="003A0443" w:rsidRDefault="00ED7517" w:rsidP="0094564B">
            <w:pPr>
              <w:rPr>
                <w:rFonts w:ascii="Tahoma" w:eastAsia="Tahoma" w:hAnsi="Tahoma" w:cs="Tahoma"/>
                <w:sz w:val="20"/>
                <w:szCs w:val="20"/>
              </w:rPr>
            </w:pPr>
          </w:p>
        </w:tc>
      </w:tr>
      <w:tr w:rsidR="00ED7517" w:rsidRPr="003A0443" w14:paraId="17CC28A1" w14:textId="77777777" w:rsidTr="0094564B">
        <w:trPr>
          <w:gridAfter w:val="1"/>
          <w:wAfter w:w="337" w:type="dxa"/>
          <w:cantSplit/>
          <w:trHeight w:val="645"/>
        </w:trPr>
        <w:tc>
          <w:tcPr>
            <w:tcW w:w="8723" w:type="dxa"/>
            <w:gridSpan w:val="4"/>
            <w:tcBorders>
              <w:top w:val="nil"/>
              <w:left w:val="nil"/>
              <w:bottom w:val="single" w:sz="4" w:space="0" w:color="000000"/>
              <w:right w:val="nil"/>
            </w:tcBorders>
          </w:tcPr>
          <w:p w14:paraId="17EA6FB5" w14:textId="2B192F95"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If the answer to the above question is no, please give </w:t>
            </w:r>
            <w:r w:rsidR="00093911" w:rsidRPr="003A0443">
              <w:rPr>
                <w:rFonts w:ascii="Tahoma" w:eastAsia="Tahoma" w:hAnsi="Tahoma" w:cs="Tahoma"/>
                <w:sz w:val="20"/>
                <w:szCs w:val="20"/>
              </w:rPr>
              <w:t xml:space="preserve">a detailed description </w:t>
            </w:r>
            <w:r w:rsidRPr="003A0443">
              <w:rPr>
                <w:rFonts w:ascii="Tahoma" w:eastAsia="Tahoma" w:hAnsi="Tahoma" w:cs="Tahoma"/>
                <w:sz w:val="20"/>
                <w:szCs w:val="20"/>
              </w:rPr>
              <w:t>of the unauthorised material</w:t>
            </w:r>
            <w:r w:rsidR="00893B56" w:rsidRPr="003A0443">
              <w:rPr>
                <w:rFonts w:ascii="Tahoma" w:eastAsia="Tahoma" w:hAnsi="Tahoma" w:cs="Tahoma"/>
                <w:sz w:val="20"/>
                <w:szCs w:val="20"/>
              </w:rPr>
              <w:t xml:space="preserve"> and an explanation why a copy</w:t>
            </w:r>
            <w:r w:rsidR="003D1266" w:rsidRPr="003A0443">
              <w:rPr>
                <w:rFonts w:ascii="Tahoma" w:eastAsia="Tahoma" w:hAnsi="Tahoma" w:cs="Tahoma"/>
                <w:sz w:val="20"/>
                <w:szCs w:val="20"/>
              </w:rPr>
              <w:t>/image</w:t>
            </w:r>
            <w:r w:rsidR="00893B56" w:rsidRPr="003A0443">
              <w:rPr>
                <w:rFonts w:ascii="Tahoma" w:eastAsia="Tahoma" w:hAnsi="Tahoma" w:cs="Tahoma"/>
                <w:sz w:val="20"/>
                <w:szCs w:val="20"/>
              </w:rPr>
              <w:t xml:space="preserve"> has not been provided</w:t>
            </w:r>
            <w:r w:rsidRPr="003A0443">
              <w:rPr>
                <w:rFonts w:ascii="Tahoma" w:eastAsia="Tahoma" w:hAnsi="Tahoma" w:cs="Tahoma"/>
                <w:sz w:val="20"/>
                <w:szCs w:val="20"/>
              </w:rPr>
              <w:t>.</w:t>
            </w:r>
          </w:p>
        </w:tc>
      </w:tr>
      <w:bookmarkStart w:id="99" w:name="3tbugp1" w:colFirst="0" w:colLast="0"/>
      <w:bookmarkEnd w:id="99"/>
      <w:tr w:rsidR="00ED7517" w:rsidRPr="003A0443" w14:paraId="55510AB5" w14:textId="77777777" w:rsidTr="0094564B">
        <w:trPr>
          <w:cantSplit/>
          <w:trHeight w:val="645"/>
        </w:trPr>
        <w:tc>
          <w:tcPr>
            <w:tcW w:w="9060" w:type="dxa"/>
            <w:gridSpan w:val="5"/>
            <w:tcBorders>
              <w:top w:val="single" w:sz="4" w:space="0" w:color="000000"/>
              <w:left w:val="single" w:sz="4" w:space="0" w:color="000000"/>
              <w:bottom w:val="single" w:sz="4" w:space="0" w:color="000000"/>
              <w:right w:val="single" w:sz="4" w:space="0" w:color="000000"/>
            </w:tcBorders>
          </w:tcPr>
          <w:p w14:paraId="0E3F72F8" w14:textId="7A094ED3" w:rsidR="00ED7517" w:rsidRPr="003A0443" w:rsidRDefault="00757543" w:rsidP="0094564B">
            <w:pPr>
              <w:spacing w:before="120"/>
              <w:rPr>
                <w:rFonts w:ascii="Tahoma" w:eastAsia="Tahoma" w:hAnsi="Tahoma" w:cs="Tahoma"/>
                <w:sz w:val="20"/>
                <w:szCs w:val="20"/>
              </w:rPr>
            </w:pPr>
            <w:r>
              <w:rPr>
                <w:rFonts w:ascii="Tahoma" w:eastAsia="Tahoma" w:hAnsi="Tahoma" w:cs="Tahoma"/>
                <w:sz w:val="20"/>
                <w:szCs w:val="20"/>
              </w:rPr>
              <w:fldChar w:fldCharType="begin">
                <w:ffData>
                  <w:name w:val="Text42"/>
                  <w:enabled/>
                  <w:calcOnExit w:val="0"/>
                  <w:textInput/>
                </w:ffData>
              </w:fldChar>
            </w:r>
            <w:bookmarkStart w:id="100" w:name="Text4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0"/>
          </w:p>
          <w:p w14:paraId="332A5CB3" w14:textId="77777777" w:rsidR="00ED7517" w:rsidRPr="003A0443" w:rsidRDefault="00ED7517" w:rsidP="0094564B">
            <w:pPr>
              <w:rPr>
                <w:rFonts w:ascii="Tahoma" w:eastAsia="Tahoma" w:hAnsi="Tahoma" w:cs="Tahoma"/>
                <w:sz w:val="20"/>
                <w:szCs w:val="20"/>
              </w:rPr>
            </w:pPr>
          </w:p>
          <w:p w14:paraId="7B33193D" w14:textId="77777777" w:rsidR="00ED7517" w:rsidRPr="003A0443" w:rsidRDefault="00ED7517" w:rsidP="0094564B">
            <w:pPr>
              <w:rPr>
                <w:rFonts w:ascii="Tahoma" w:eastAsia="Tahoma" w:hAnsi="Tahoma" w:cs="Tahoma"/>
                <w:sz w:val="20"/>
                <w:szCs w:val="20"/>
              </w:rPr>
            </w:pPr>
          </w:p>
          <w:p w14:paraId="725C2DAC" w14:textId="77777777" w:rsidR="00ED7517" w:rsidRPr="003A0443" w:rsidRDefault="00ED7517" w:rsidP="0094564B">
            <w:pPr>
              <w:rPr>
                <w:rFonts w:ascii="Tahoma" w:eastAsia="Tahoma" w:hAnsi="Tahoma" w:cs="Tahoma"/>
                <w:sz w:val="20"/>
                <w:szCs w:val="20"/>
              </w:rPr>
            </w:pPr>
          </w:p>
        </w:tc>
      </w:tr>
    </w:tbl>
    <w:p w14:paraId="211498E6" w14:textId="77777777" w:rsidR="00ED7517" w:rsidRPr="003A0443" w:rsidRDefault="00ED7517" w:rsidP="00ED7517">
      <w:pPr>
        <w:rPr>
          <w:rFonts w:ascii="Tahoma" w:eastAsia="Tahoma" w:hAnsi="Tahoma" w:cs="Tahoma"/>
          <w:sz w:val="20"/>
          <w:szCs w:val="20"/>
        </w:rPr>
      </w:pPr>
    </w:p>
    <w:p w14:paraId="2E3A6C8C" w14:textId="77777777" w:rsidR="00ED7517" w:rsidRPr="003A0443" w:rsidRDefault="00ED7517" w:rsidP="00ED7517">
      <w:pPr>
        <w:rPr>
          <w:rFonts w:ascii="Tahoma" w:eastAsia="Tahoma" w:hAnsi="Tahoma" w:cs="Tahoma"/>
          <w:sz w:val="20"/>
          <w:szCs w:val="20"/>
        </w:rPr>
      </w:pPr>
    </w:p>
    <w:p w14:paraId="12630B28" w14:textId="00433762"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If the case involves plagiarism, please provide full details (i.e. title, author, edition, website, </w:t>
      </w:r>
      <w:r w:rsidR="77019FBF" w:rsidRPr="003A0443">
        <w:rPr>
          <w:rFonts w:ascii="Tahoma" w:eastAsia="Tahoma" w:hAnsi="Tahoma" w:cs="Tahoma"/>
          <w:sz w:val="20"/>
          <w:szCs w:val="20"/>
        </w:rPr>
        <w:t xml:space="preserve">AI tool </w:t>
      </w:r>
      <w:r w:rsidRPr="003A0443">
        <w:rPr>
          <w:rFonts w:ascii="Tahoma" w:eastAsia="Tahoma" w:hAnsi="Tahoma" w:cs="Tahoma"/>
          <w:sz w:val="20"/>
          <w:szCs w:val="20"/>
        </w:rPr>
        <w:t>etc.) of the material plagiarised and include copies.</w:t>
      </w: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70B9D167" w14:textId="77777777" w:rsidTr="0094564B">
        <w:trPr>
          <w:trHeight w:val="2545"/>
        </w:trPr>
        <w:tc>
          <w:tcPr>
            <w:tcW w:w="8798" w:type="dxa"/>
            <w:tcBorders>
              <w:top w:val="single" w:sz="4" w:space="0" w:color="000000"/>
              <w:left w:val="single" w:sz="4" w:space="0" w:color="000000"/>
              <w:bottom w:val="single" w:sz="4" w:space="0" w:color="000000"/>
              <w:right w:val="single" w:sz="4" w:space="0" w:color="000000"/>
            </w:tcBorders>
          </w:tcPr>
          <w:bookmarkStart w:id="101" w:name="28h4qwu" w:colFirst="0" w:colLast="0"/>
          <w:bookmarkEnd w:id="101"/>
          <w:p w14:paraId="7CAFBE44" w14:textId="12D31B96" w:rsidR="00ED7517" w:rsidRPr="003A0443" w:rsidRDefault="00757543" w:rsidP="0094564B">
            <w:pPr>
              <w:spacing w:before="120"/>
              <w:rPr>
                <w:rFonts w:ascii="Tahoma" w:eastAsia="Tahoma" w:hAnsi="Tahoma" w:cs="Tahoma"/>
                <w:sz w:val="20"/>
                <w:szCs w:val="20"/>
              </w:rPr>
            </w:pPr>
            <w:r>
              <w:rPr>
                <w:rFonts w:ascii="Tahoma" w:eastAsia="Tahoma" w:hAnsi="Tahoma" w:cs="Tahoma"/>
                <w:sz w:val="20"/>
                <w:szCs w:val="20"/>
              </w:rPr>
              <w:fldChar w:fldCharType="begin">
                <w:ffData>
                  <w:name w:val="Text43"/>
                  <w:enabled/>
                  <w:calcOnExit w:val="0"/>
                  <w:textInput/>
                </w:ffData>
              </w:fldChar>
            </w:r>
            <w:bookmarkStart w:id="102" w:name="Text4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2"/>
          </w:p>
          <w:p w14:paraId="7D233481" w14:textId="77777777" w:rsidR="00ED7517" w:rsidRPr="003A0443" w:rsidRDefault="00ED7517" w:rsidP="0094564B">
            <w:pPr>
              <w:rPr>
                <w:rFonts w:ascii="Tahoma" w:eastAsia="Tahoma" w:hAnsi="Tahoma" w:cs="Tahoma"/>
                <w:sz w:val="20"/>
                <w:szCs w:val="20"/>
              </w:rPr>
            </w:pPr>
          </w:p>
          <w:p w14:paraId="4AA2382B" w14:textId="77777777" w:rsidR="00ED7517" w:rsidRPr="003A0443" w:rsidRDefault="00ED7517" w:rsidP="0094564B">
            <w:pPr>
              <w:rPr>
                <w:rFonts w:ascii="Tahoma" w:eastAsia="Tahoma" w:hAnsi="Tahoma" w:cs="Tahoma"/>
                <w:sz w:val="20"/>
                <w:szCs w:val="20"/>
              </w:rPr>
            </w:pPr>
          </w:p>
          <w:p w14:paraId="4C519479" w14:textId="77777777" w:rsidR="00ED7517" w:rsidRPr="003A0443" w:rsidRDefault="00ED7517" w:rsidP="0094564B">
            <w:pPr>
              <w:rPr>
                <w:rFonts w:ascii="Tahoma" w:eastAsia="Tahoma" w:hAnsi="Tahoma" w:cs="Tahoma"/>
                <w:sz w:val="20"/>
                <w:szCs w:val="20"/>
              </w:rPr>
            </w:pPr>
          </w:p>
        </w:tc>
      </w:tr>
    </w:tbl>
    <w:p w14:paraId="23A34864" w14:textId="77777777" w:rsidR="00ED7517" w:rsidRPr="003A0443" w:rsidRDefault="00ED7517" w:rsidP="00ED7517">
      <w:pPr>
        <w:rPr>
          <w:rFonts w:ascii="Tahoma" w:eastAsia="Tahoma" w:hAnsi="Tahoma" w:cs="Tahoma"/>
          <w:sz w:val="20"/>
          <w:szCs w:val="20"/>
        </w:rPr>
      </w:pPr>
    </w:p>
    <w:p w14:paraId="4A1CF46D"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If there are any other details you feel are relevant to this allegation, including mitigating circumstances, please give further information below.</w:t>
      </w: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2D26DCFA" w14:textId="77777777" w:rsidTr="0094564B">
        <w:trPr>
          <w:trHeight w:val="2415"/>
        </w:trPr>
        <w:tc>
          <w:tcPr>
            <w:tcW w:w="8798" w:type="dxa"/>
            <w:tcBorders>
              <w:top w:val="single" w:sz="4" w:space="0" w:color="000000"/>
              <w:left w:val="single" w:sz="4" w:space="0" w:color="000000"/>
              <w:bottom w:val="single" w:sz="4" w:space="0" w:color="000000"/>
              <w:right w:val="single" w:sz="4" w:space="0" w:color="000000"/>
            </w:tcBorders>
          </w:tcPr>
          <w:bookmarkStart w:id="103" w:name="nmf14n" w:colFirst="0" w:colLast="0"/>
          <w:bookmarkEnd w:id="103"/>
          <w:p w14:paraId="5175BED5" w14:textId="7BF65E19" w:rsidR="00ED7517" w:rsidRPr="003A0443" w:rsidRDefault="00757543" w:rsidP="00757543">
            <w:pPr>
              <w:spacing w:before="120"/>
              <w:rPr>
                <w:rFonts w:ascii="Tahoma" w:eastAsia="Tahoma" w:hAnsi="Tahoma" w:cs="Tahoma"/>
                <w:sz w:val="20"/>
                <w:szCs w:val="20"/>
              </w:rPr>
            </w:pPr>
            <w:r>
              <w:rPr>
                <w:rFonts w:ascii="Tahoma" w:eastAsia="Tahoma" w:hAnsi="Tahoma" w:cs="Tahoma"/>
                <w:sz w:val="20"/>
                <w:szCs w:val="20"/>
              </w:rPr>
              <w:fldChar w:fldCharType="begin">
                <w:ffData>
                  <w:name w:val="Text44"/>
                  <w:enabled/>
                  <w:calcOnExit w:val="0"/>
                  <w:textInput/>
                </w:ffData>
              </w:fldChar>
            </w:r>
            <w:bookmarkStart w:id="104" w:name="Text4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4"/>
          </w:p>
        </w:tc>
      </w:tr>
    </w:tbl>
    <w:p w14:paraId="46F8365E" w14:textId="77777777" w:rsidR="00ED7517" w:rsidRPr="003A0443" w:rsidRDefault="00ED7517" w:rsidP="00ED7517">
      <w:pPr>
        <w:rPr>
          <w:rFonts w:ascii="Tahoma" w:eastAsia="Tahoma" w:hAnsi="Tahoma" w:cs="Tahoma"/>
          <w:sz w:val="20"/>
          <w:szCs w:val="20"/>
        </w:rPr>
      </w:pPr>
    </w:p>
    <w:p w14:paraId="3B4A7BEE"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br w:type="page"/>
      </w:r>
    </w:p>
    <w:p w14:paraId="0140D4A6" w14:textId="77777777" w:rsidR="00DA0A5C" w:rsidRPr="003A0443" w:rsidRDefault="00DA0A5C" w:rsidP="00DA0A5C">
      <w:pPr>
        <w:jc w:val="right"/>
        <w:rPr>
          <w:rFonts w:ascii="Tahoma" w:eastAsia="Tahoma" w:hAnsi="Tahoma" w:cs="Tahoma"/>
          <w:sz w:val="20"/>
          <w:szCs w:val="20"/>
        </w:rPr>
      </w:pPr>
      <w:r w:rsidRPr="003A0443">
        <w:rPr>
          <w:noProof/>
        </w:rPr>
        <w:lastRenderedPageBreak/>
        <w:drawing>
          <wp:inline distT="0" distB="0" distL="0" distR="0" wp14:anchorId="07545360" wp14:editId="490F33C2">
            <wp:extent cx="904875" cy="8667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904875" cy="866775"/>
                    </a:xfrm>
                    <a:prstGeom prst="rect">
                      <a:avLst/>
                    </a:prstGeom>
                    <a:ln/>
                  </pic:spPr>
                </pic:pic>
              </a:graphicData>
            </a:graphic>
          </wp:inline>
        </w:drawing>
      </w:r>
    </w:p>
    <w:p w14:paraId="1D881223" w14:textId="77777777" w:rsidR="00DA0A5C" w:rsidRPr="003A0443" w:rsidRDefault="00DA0A5C" w:rsidP="00DA0A5C">
      <w:pPr>
        <w:rPr>
          <w:rFonts w:ascii="Tahoma" w:eastAsia="Tahoma" w:hAnsi="Tahoma" w:cs="Tahoma"/>
          <w:sz w:val="20"/>
          <w:szCs w:val="20"/>
        </w:rPr>
      </w:pPr>
    </w:p>
    <w:p w14:paraId="24C7D180" w14:textId="77777777" w:rsidR="00DA0A5C" w:rsidRPr="003A0443" w:rsidRDefault="00DA0A5C" w:rsidP="00DA0A5C">
      <w:pPr>
        <w:rPr>
          <w:rFonts w:ascii="Tahoma" w:eastAsia="Tahoma" w:hAnsi="Tahoma" w:cs="Tahoma"/>
          <w:sz w:val="20"/>
          <w:szCs w:val="20"/>
        </w:rPr>
      </w:pPr>
    </w:p>
    <w:p w14:paraId="20BCD56C" w14:textId="77777777" w:rsidR="00DA0A5C" w:rsidRPr="003A0443" w:rsidRDefault="00DA0A5C" w:rsidP="00DA0A5C">
      <w:pPr>
        <w:pStyle w:val="BodyText"/>
        <w:spacing w:before="7"/>
        <w:rPr>
          <w:b/>
          <w:sz w:val="17"/>
        </w:rPr>
      </w:pPr>
    </w:p>
    <w:p w14:paraId="338133C0" w14:textId="5F6CB596" w:rsidR="00ED7517" w:rsidRPr="003A0443" w:rsidRDefault="00ED7517" w:rsidP="6178F036">
      <w:pPr>
        <w:rPr>
          <w:rFonts w:ascii="Tahoma" w:eastAsia="Tahoma" w:hAnsi="Tahoma" w:cs="Tahoma"/>
          <w:b/>
          <w:bCs/>
          <w:sz w:val="20"/>
          <w:szCs w:val="20"/>
        </w:rPr>
      </w:pPr>
      <w:r w:rsidRPr="003A0443">
        <w:rPr>
          <w:rFonts w:ascii="Tahoma" w:eastAsia="Tahoma" w:hAnsi="Tahoma" w:cs="Tahoma"/>
          <w:b/>
          <w:bCs/>
          <w:sz w:val="20"/>
          <w:szCs w:val="20"/>
        </w:rPr>
        <w:t xml:space="preserve">Supporting </w:t>
      </w:r>
      <w:r w:rsidR="0CFFDB30" w:rsidRPr="003A0443">
        <w:rPr>
          <w:rFonts w:ascii="Tahoma" w:eastAsia="Tahoma" w:hAnsi="Tahoma" w:cs="Tahoma"/>
          <w:b/>
          <w:bCs/>
          <w:sz w:val="20"/>
          <w:szCs w:val="20"/>
        </w:rPr>
        <w:t>information</w:t>
      </w:r>
    </w:p>
    <w:p w14:paraId="7EAB21DD" w14:textId="77777777" w:rsidR="00ED7517" w:rsidRPr="003A0443" w:rsidRDefault="00ED7517" w:rsidP="00ED7517">
      <w:pPr>
        <w:rPr>
          <w:rFonts w:ascii="Tahoma" w:eastAsia="Tahoma" w:hAnsi="Tahoma" w:cs="Tahoma"/>
          <w:sz w:val="20"/>
          <w:szCs w:val="20"/>
        </w:rPr>
      </w:pPr>
    </w:p>
    <w:p w14:paraId="063F28AE" w14:textId="6E94EB62"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Please indicate below the supporting </w:t>
      </w:r>
      <w:r w:rsidR="00281899" w:rsidRPr="003A0443">
        <w:rPr>
          <w:rFonts w:ascii="Tahoma" w:eastAsia="Tahoma" w:hAnsi="Tahoma" w:cs="Tahoma"/>
          <w:sz w:val="20"/>
          <w:szCs w:val="20"/>
        </w:rPr>
        <w:t xml:space="preserve">information </w:t>
      </w:r>
      <w:r w:rsidRPr="003A0443">
        <w:rPr>
          <w:rFonts w:ascii="Tahoma" w:eastAsia="Tahoma" w:hAnsi="Tahoma" w:cs="Tahoma"/>
          <w:sz w:val="20"/>
          <w:szCs w:val="20"/>
        </w:rPr>
        <w:t xml:space="preserve">submitted with this report.  All relevant information and materials </w:t>
      </w:r>
      <w:r w:rsidRPr="003A0443">
        <w:rPr>
          <w:rFonts w:ascii="Tahoma" w:eastAsia="Tahoma" w:hAnsi="Tahoma" w:cs="Tahoma"/>
          <w:b/>
          <w:sz w:val="20"/>
          <w:szCs w:val="20"/>
        </w:rPr>
        <w:t>must</w:t>
      </w:r>
      <w:r w:rsidRPr="003A0443">
        <w:rPr>
          <w:rFonts w:ascii="Tahoma" w:eastAsia="Tahoma" w:hAnsi="Tahoma" w:cs="Tahoma"/>
          <w:sz w:val="20"/>
          <w:szCs w:val="20"/>
        </w:rPr>
        <w:t xml:space="preserve"> be submitted at this time.  </w:t>
      </w:r>
      <w:r w:rsidR="00281899" w:rsidRPr="003A0443">
        <w:rPr>
          <w:rFonts w:ascii="Tahoma" w:eastAsia="Tahoma" w:hAnsi="Tahoma" w:cs="Tahoma"/>
          <w:sz w:val="20"/>
          <w:szCs w:val="20"/>
        </w:rPr>
        <w:t xml:space="preserve">Information </w:t>
      </w:r>
      <w:r w:rsidRPr="003A0443">
        <w:rPr>
          <w:rFonts w:ascii="Tahoma" w:eastAsia="Tahoma" w:hAnsi="Tahoma" w:cs="Tahoma"/>
          <w:sz w:val="20"/>
          <w:szCs w:val="20"/>
        </w:rPr>
        <w:t>submitted subsequently may not be considered.</w:t>
      </w:r>
    </w:p>
    <w:p w14:paraId="40084565" w14:textId="77777777" w:rsidR="00ED7517" w:rsidRPr="003A0443" w:rsidRDefault="00ED7517" w:rsidP="00ED7517">
      <w:pPr>
        <w:rPr>
          <w:rFonts w:ascii="Tahoma" w:eastAsia="Tahoma" w:hAnsi="Tahoma" w:cs="Tahoma"/>
          <w:sz w:val="20"/>
          <w:szCs w:val="20"/>
        </w:rPr>
      </w:pPr>
    </w:p>
    <w:p w14:paraId="185B17A6" w14:textId="687F34E0" w:rsidR="00ED7517" w:rsidRPr="003A0443" w:rsidRDefault="0020189A" w:rsidP="00ED7517">
      <w:pPr>
        <w:rPr>
          <w:rFonts w:ascii="Tahoma" w:eastAsia="Tahoma" w:hAnsi="Tahoma" w:cs="Tahoma"/>
          <w:b/>
          <w:sz w:val="20"/>
          <w:szCs w:val="20"/>
        </w:rPr>
      </w:pPr>
      <w:r w:rsidRPr="003A0443">
        <w:rPr>
          <w:rFonts w:ascii="Tahoma" w:eastAsia="Tahoma" w:hAnsi="Tahoma" w:cs="Tahoma"/>
          <w:b/>
          <w:sz w:val="20"/>
          <w:szCs w:val="20"/>
        </w:rPr>
        <w:t>P</w:t>
      </w:r>
      <w:r w:rsidR="00ED7517" w:rsidRPr="003A0443">
        <w:rPr>
          <w:rFonts w:ascii="Tahoma" w:eastAsia="Tahoma" w:hAnsi="Tahoma" w:cs="Tahoma"/>
          <w:b/>
          <w:sz w:val="20"/>
          <w:szCs w:val="20"/>
        </w:rPr>
        <w:t>lease ensure that all supporting documents are scanned and attached (preferably as PDF documents) to the same email.</w:t>
      </w:r>
    </w:p>
    <w:p w14:paraId="79A6FA9E" w14:textId="77777777" w:rsidR="00ED7517" w:rsidRPr="003A0443" w:rsidRDefault="00ED7517" w:rsidP="00ED7517">
      <w:pPr>
        <w:rPr>
          <w:rFonts w:ascii="Tahoma" w:eastAsia="Tahoma" w:hAnsi="Tahoma" w:cs="Tahoma"/>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8"/>
        <w:gridCol w:w="990"/>
      </w:tblGrid>
      <w:tr w:rsidR="00ED7517" w:rsidRPr="003A0443" w14:paraId="58EDA58B"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tcPr>
          <w:p w14:paraId="15E96BE6" w14:textId="6216F0FB" w:rsidR="00ED7517" w:rsidRPr="003A0443" w:rsidRDefault="00281899" w:rsidP="0094564B">
            <w:pPr>
              <w:jc w:val="center"/>
              <w:rPr>
                <w:rFonts w:ascii="Tahoma" w:eastAsia="Tahoma" w:hAnsi="Tahoma" w:cs="Tahoma"/>
                <w:b/>
                <w:sz w:val="20"/>
                <w:szCs w:val="20"/>
              </w:rPr>
            </w:pPr>
            <w:r w:rsidRPr="003A0443">
              <w:rPr>
                <w:rFonts w:ascii="Tahoma" w:eastAsia="Tahoma" w:hAnsi="Tahoma" w:cs="Tahoma"/>
                <w:b/>
                <w:sz w:val="20"/>
                <w:szCs w:val="20"/>
              </w:rPr>
              <w:t xml:space="preserve">Information </w:t>
            </w:r>
            <w:r w:rsidR="00ED7517" w:rsidRPr="003A0443">
              <w:rPr>
                <w:rFonts w:ascii="Tahoma" w:eastAsia="Tahoma" w:hAnsi="Tahoma" w:cs="Tahoma"/>
                <w:b/>
                <w:sz w:val="20"/>
                <w:szCs w:val="20"/>
              </w:rPr>
              <w:t>submitted with this form</w:t>
            </w:r>
          </w:p>
        </w:tc>
        <w:tc>
          <w:tcPr>
            <w:tcW w:w="990" w:type="dxa"/>
            <w:tcBorders>
              <w:top w:val="single" w:sz="4" w:space="0" w:color="000000"/>
              <w:left w:val="single" w:sz="4" w:space="0" w:color="000000"/>
              <w:bottom w:val="single" w:sz="4" w:space="0" w:color="000000"/>
              <w:right w:val="single" w:sz="4" w:space="0" w:color="000000"/>
            </w:tcBorders>
          </w:tcPr>
          <w:p w14:paraId="36DD0AA1" w14:textId="77777777" w:rsidR="00ED7517" w:rsidRPr="003A0443" w:rsidRDefault="00ED7517" w:rsidP="0094564B">
            <w:pPr>
              <w:rPr>
                <w:rFonts w:ascii="Tahoma" w:eastAsia="Tahoma" w:hAnsi="Tahoma" w:cs="Tahoma"/>
                <w:sz w:val="20"/>
                <w:szCs w:val="20"/>
              </w:rPr>
            </w:pPr>
          </w:p>
        </w:tc>
      </w:tr>
      <w:tr w:rsidR="00ED7517" w:rsidRPr="003A0443" w14:paraId="13D9722F"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2FF4A448"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Statement(s) from invigilator(s)</w:t>
            </w:r>
          </w:p>
        </w:tc>
        <w:bookmarkStart w:id="105" w:name="37m2jsg" w:colFirst="0" w:colLast="0"/>
        <w:bookmarkEnd w:id="105"/>
        <w:tc>
          <w:tcPr>
            <w:tcW w:w="990" w:type="dxa"/>
            <w:tcBorders>
              <w:top w:val="single" w:sz="4" w:space="0" w:color="000000"/>
              <w:left w:val="single" w:sz="4" w:space="0" w:color="000000"/>
              <w:bottom w:val="single" w:sz="4" w:space="0" w:color="000000"/>
              <w:right w:val="single" w:sz="4" w:space="0" w:color="000000"/>
            </w:tcBorders>
            <w:vAlign w:val="center"/>
          </w:tcPr>
          <w:p w14:paraId="574F2F61" w14:textId="560F98D8"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bookmarkStart w:id="106" w:name="Check19"/>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106"/>
          </w:p>
        </w:tc>
      </w:tr>
      <w:tr w:rsidR="00ED7517" w:rsidRPr="003A0443" w14:paraId="34A7DF73"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17FE35AA"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 from teacher/tutor/head of subject/assessor/internal verifier</w:t>
            </w:r>
          </w:p>
        </w:tc>
        <w:bookmarkStart w:id="107" w:name="1mrcu09" w:colFirst="0" w:colLast="0"/>
        <w:bookmarkEnd w:id="107"/>
        <w:tc>
          <w:tcPr>
            <w:tcW w:w="990" w:type="dxa"/>
            <w:tcBorders>
              <w:top w:val="single" w:sz="4" w:space="0" w:color="000000"/>
              <w:left w:val="single" w:sz="4" w:space="0" w:color="000000"/>
              <w:bottom w:val="single" w:sz="4" w:space="0" w:color="000000"/>
              <w:right w:val="single" w:sz="4" w:space="0" w:color="000000"/>
            </w:tcBorders>
            <w:vAlign w:val="center"/>
          </w:tcPr>
          <w:p w14:paraId="0E5D8444" w14:textId="708EFF0A"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142CC82B"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273401D7"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 from examinations officer</w:t>
            </w:r>
          </w:p>
        </w:tc>
        <w:bookmarkStart w:id="108" w:name="46r0co2" w:colFirst="0" w:colLast="0"/>
        <w:bookmarkEnd w:id="108"/>
        <w:tc>
          <w:tcPr>
            <w:tcW w:w="990" w:type="dxa"/>
            <w:tcBorders>
              <w:top w:val="single" w:sz="4" w:space="0" w:color="000000"/>
              <w:left w:val="single" w:sz="4" w:space="0" w:color="000000"/>
              <w:bottom w:val="single" w:sz="4" w:space="0" w:color="000000"/>
              <w:right w:val="single" w:sz="4" w:space="0" w:color="000000"/>
            </w:tcBorders>
            <w:vAlign w:val="center"/>
          </w:tcPr>
          <w:p w14:paraId="11375E63" w14:textId="47C07557"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4A9F53B8"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1507E90C"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Statement(s) from candidate(s)</w:t>
            </w:r>
          </w:p>
        </w:tc>
        <w:bookmarkStart w:id="109" w:name="2lwamvv" w:colFirst="0" w:colLast="0"/>
        <w:bookmarkEnd w:id="109"/>
        <w:tc>
          <w:tcPr>
            <w:tcW w:w="990" w:type="dxa"/>
            <w:tcBorders>
              <w:top w:val="single" w:sz="4" w:space="0" w:color="000000"/>
              <w:left w:val="single" w:sz="4" w:space="0" w:color="000000"/>
              <w:bottom w:val="single" w:sz="4" w:space="0" w:color="000000"/>
              <w:right w:val="single" w:sz="4" w:space="0" w:color="000000"/>
            </w:tcBorders>
            <w:vAlign w:val="center"/>
          </w:tcPr>
          <w:p w14:paraId="6B843983" w14:textId="01E82446"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29BD8109"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5D5BA0DE"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 from employer</w:t>
            </w:r>
          </w:p>
        </w:tc>
        <w:bookmarkStart w:id="110" w:name="111kx3o" w:colFirst="0" w:colLast="0"/>
        <w:bookmarkEnd w:id="110"/>
        <w:tc>
          <w:tcPr>
            <w:tcW w:w="990" w:type="dxa"/>
            <w:tcBorders>
              <w:top w:val="single" w:sz="4" w:space="0" w:color="000000"/>
              <w:left w:val="single" w:sz="4" w:space="0" w:color="000000"/>
              <w:bottom w:val="single" w:sz="4" w:space="0" w:color="000000"/>
              <w:right w:val="single" w:sz="4" w:space="0" w:color="000000"/>
            </w:tcBorders>
            <w:vAlign w:val="center"/>
          </w:tcPr>
          <w:p w14:paraId="1F375B7D" w14:textId="1F5E036F"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21D8318D"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660BF9B4"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Seating plan of examination room</w:t>
            </w:r>
          </w:p>
        </w:tc>
        <w:bookmarkStart w:id="111" w:name="3l18frh" w:colFirst="0" w:colLast="0"/>
        <w:bookmarkEnd w:id="111"/>
        <w:tc>
          <w:tcPr>
            <w:tcW w:w="990" w:type="dxa"/>
            <w:tcBorders>
              <w:top w:val="single" w:sz="4" w:space="0" w:color="000000"/>
              <w:left w:val="single" w:sz="4" w:space="0" w:color="000000"/>
              <w:bottom w:val="single" w:sz="4" w:space="0" w:color="000000"/>
              <w:right w:val="single" w:sz="4" w:space="0" w:color="000000"/>
            </w:tcBorders>
            <w:vAlign w:val="center"/>
          </w:tcPr>
          <w:p w14:paraId="74775A82" w14:textId="19C8947C"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0E801DD6"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7DF1BFAB"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Unauthorised material removed from the candidate(s)</w:t>
            </w:r>
          </w:p>
        </w:tc>
        <w:bookmarkStart w:id="112" w:name="206ipza" w:colFirst="0" w:colLast="0"/>
        <w:bookmarkEnd w:id="112"/>
        <w:tc>
          <w:tcPr>
            <w:tcW w:w="990" w:type="dxa"/>
            <w:tcBorders>
              <w:top w:val="single" w:sz="4" w:space="0" w:color="000000"/>
              <w:left w:val="single" w:sz="4" w:space="0" w:color="000000"/>
              <w:bottom w:val="single" w:sz="4" w:space="0" w:color="000000"/>
              <w:right w:val="single" w:sz="4" w:space="0" w:color="000000"/>
            </w:tcBorders>
            <w:vAlign w:val="center"/>
          </w:tcPr>
          <w:p w14:paraId="3E52EDF8" w14:textId="5E2CD177"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69D946B3"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64054CF1"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Copies of sources of plagiarised material</w:t>
            </w:r>
          </w:p>
        </w:tc>
        <w:bookmarkStart w:id="113" w:name="4k668n3" w:colFirst="0" w:colLast="0"/>
        <w:bookmarkEnd w:id="113"/>
        <w:tc>
          <w:tcPr>
            <w:tcW w:w="990" w:type="dxa"/>
            <w:tcBorders>
              <w:top w:val="single" w:sz="4" w:space="0" w:color="000000"/>
              <w:left w:val="single" w:sz="4" w:space="0" w:color="000000"/>
              <w:bottom w:val="single" w:sz="4" w:space="0" w:color="000000"/>
              <w:right w:val="single" w:sz="4" w:space="0" w:color="000000"/>
            </w:tcBorders>
            <w:vAlign w:val="center"/>
          </w:tcPr>
          <w:p w14:paraId="3A65AE37" w14:textId="7BDF96DC"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6EFC0D70"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4F7A2F3F"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Assessment and Internal Verification or Moderation records</w:t>
            </w:r>
          </w:p>
        </w:tc>
        <w:bookmarkStart w:id="114" w:name="2zbgiuw" w:colFirst="0" w:colLast="0"/>
        <w:bookmarkEnd w:id="114"/>
        <w:tc>
          <w:tcPr>
            <w:tcW w:w="990" w:type="dxa"/>
            <w:tcBorders>
              <w:top w:val="single" w:sz="4" w:space="0" w:color="000000"/>
              <w:left w:val="single" w:sz="4" w:space="0" w:color="000000"/>
              <w:bottom w:val="single" w:sz="4" w:space="0" w:color="000000"/>
              <w:right w:val="single" w:sz="4" w:space="0" w:color="000000"/>
            </w:tcBorders>
            <w:vAlign w:val="center"/>
          </w:tcPr>
          <w:p w14:paraId="1D736525" w14:textId="0B7DBFC6"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2AACF315"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569C6916"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Other (please give details)</w:t>
            </w:r>
          </w:p>
        </w:tc>
        <w:bookmarkStart w:id="115" w:name="1egqt2p" w:colFirst="0" w:colLast="0"/>
        <w:bookmarkEnd w:id="115"/>
        <w:tc>
          <w:tcPr>
            <w:tcW w:w="990" w:type="dxa"/>
            <w:tcBorders>
              <w:top w:val="single" w:sz="4" w:space="0" w:color="000000"/>
              <w:left w:val="single" w:sz="4" w:space="0" w:color="000000"/>
              <w:bottom w:val="single" w:sz="4" w:space="0" w:color="000000"/>
              <w:right w:val="single" w:sz="4" w:space="0" w:color="000000"/>
            </w:tcBorders>
            <w:vAlign w:val="center"/>
          </w:tcPr>
          <w:p w14:paraId="4978644E" w14:textId="1F534D39"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bl>
    <w:p w14:paraId="47F631F0" w14:textId="77777777" w:rsidR="00ED7517" w:rsidRPr="003A0443" w:rsidRDefault="00ED7517" w:rsidP="00ED7517">
      <w:pPr>
        <w:rPr>
          <w:rFonts w:ascii="Tahoma" w:eastAsia="Tahoma" w:hAnsi="Tahoma" w:cs="Tahoma"/>
          <w:sz w:val="20"/>
          <w:szCs w:val="20"/>
        </w:rPr>
      </w:pPr>
    </w:p>
    <w:p w14:paraId="4AE69EB3"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If statement(s) from the candidate(s) is/are not enclosed, please put a cross in this box to </w:t>
      </w:r>
    </w:p>
    <w:p w14:paraId="0C63230E" w14:textId="28A6A50D" w:rsidR="00ED7517" w:rsidRPr="003A0443" w:rsidRDefault="00ED7517" w:rsidP="00ED7517">
      <w:pPr>
        <w:rPr>
          <w:rFonts w:ascii="Tahoma" w:eastAsia="Tahoma" w:hAnsi="Tahoma" w:cs="Tahoma"/>
          <w:sz w:val="20"/>
          <w:szCs w:val="20"/>
        </w:rPr>
      </w:pPr>
      <w:r w:rsidRPr="003A0443">
        <w:rPr>
          <w:rFonts w:ascii="Arial Unicode MS" w:eastAsia="Arial Unicode MS" w:hAnsi="Arial Unicode MS" w:cs="Arial Unicode MS"/>
          <w:sz w:val="20"/>
          <w:szCs w:val="20"/>
        </w:rPr>
        <w:t xml:space="preserve">indicate that the candidate(s) has/have been given the opportunity to make a statement, but     </w:t>
      </w:r>
      <w:r w:rsidR="00757543">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sidR="00757543">
        <w:rPr>
          <w:rFonts w:ascii="Arial Unicode MS" w:eastAsia="Arial Unicode MS" w:hAnsi="Arial Unicode MS" w:cs="Arial Unicode MS"/>
          <w:sz w:val="20"/>
          <w:szCs w:val="20"/>
        </w:rPr>
        <w:instrText xml:space="preserve"> FORMCHECKBOX </w:instrText>
      </w:r>
      <w:r w:rsidR="00757543">
        <w:rPr>
          <w:rFonts w:ascii="Arial Unicode MS" w:eastAsia="Arial Unicode MS" w:hAnsi="Arial Unicode MS" w:cs="Arial Unicode MS"/>
          <w:sz w:val="20"/>
          <w:szCs w:val="20"/>
        </w:rPr>
      </w:r>
      <w:r w:rsidR="00757543">
        <w:rPr>
          <w:rFonts w:ascii="Arial Unicode MS" w:eastAsia="Arial Unicode MS" w:hAnsi="Arial Unicode MS" w:cs="Arial Unicode MS"/>
          <w:sz w:val="20"/>
          <w:szCs w:val="20"/>
        </w:rPr>
        <w:fldChar w:fldCharType="separate"/>
      </w:r>
      <w:r w:rsidR="00757543">
        <w:rPr>
          <w:rFonts w:ascii="Arial Unicode MS" w:eastAsia="Arial Unicode MS" w:hAnsi="Arial Unicode MS" w:cs="Arial Unicode MS"/>
          <w:sz w:val="20"/>
          <w:szCs w:val="20"/>
        </w:rPr>
        <w:fldChar w:fldCharType="end"/>
      </w:r>
    </w:p>
    <w:p w14:paraId="52448463" w14:textId="0F17149F"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has/have chosen not to do so.</w:t>
      </w:r>
    </w:p>
    <w:p w14:paraId="261A0DF9" w14:textId="0F7FA882" w:rsidR="00DA0A5C" w:rsidRPr="003A0443" w:rsidRDefault="00DA0A5C" w:rsidP="00DA0A5C">
      <w:pPr>
        <w:jc w:val="right"/>
        <w:rPr>
          <w:rFonts w:ascii="Tahoma" w:eastAsia="Tahoma" w:hAnsi="Tahoma" w:cs="Tahoma"/>
          <w:sz w:val="20"/>
          <w:szCs w:val="20"/>
        </w:rPr>
      </w:pPr>
    </w:p>
    <w:p w14:paraId="5096C852" w14:textId="77777777" w:rsidR="00DA0A5C" w:rsidRPr="003A0443" w:rsidRDefault="00DA0A5C" w:rsidP="00DA0A5C">
      <w:pPr>
        <w:rPr>
          <w:rFonts w:ascii="Tahoma" w:eastAsia="Tahoma" w:hAnsi="Tahoma" w:cs="Tahoma"/>
          <w:b/>
        </w:rPr>
      </w:pPr>
      <w:r w:rsidRPr="003A0443">
        <w:rPr>
          <w:rFonts w:ascii="Tahoma" w:eastAsia="Tahoma" w:hAnsi="Tahoma" w:cs="Tahoma"/>
          <w:b/>
        </w:rPr>
        <w:t>Report of suspected candidate malpractice</w:t>
      </w:r>
    </w:p>
    <w:p w14:paraId="438FDAD7" w14:textId="77777777" w:rsidR="00DA0A5C" w:rsidRPr="003A0443" w:rsidRDefault="00DA0A5C" w:rsidP="00DA0A5C">
      <w:pPr>
        <w:rPr>
          <w:rFonts w:ascii="Tahoma" w:eastAsia="Tahoma" w:hAnsi="Tahoma" w:cs="Tahoma"/>
          <w:sz w:val="20"/>
          <w:szCs w:val="20"/>
        </w:rPr>
      </w:pPr>
    </w:p>
    <w:p w14:paraId="00CB36E9" w14:textId="77777777" w:rsidR="00DA0A5C" w:rsidRPr="003A0443" w:rsidRDefault="00DA0A5C" w:rsidP="00DA0A5C">
      <w:pPr>
        <w:rPr>
          <w:rFonts w:ascii="Tahoma" w:eastAsia="Tahoma" w:hAnsi="Tahoma" w:cs="Tahoma"/>
          <w:sz w:val="20"/>
          <w:szCs w:val="20"/>
        </w:rPr>
      </w:pPr>
      <w:r w:rsidRPr="003A0443">
        <w:rPr>
          <w:rFonts w:ascii="Tahoma" w:eastAsia="Tahoma" w:hAnsi="Tahoma" w:cs="Tahoma"/>
          <w:sz w:val="20"/>
          <w:szCs w:val="20"/>
        </w:rPr>
        <w:t>This checklist is intended to assist centres when completing a report of suspected candidate malpractice.</w:t>
      </w:r>
    </w:p>
    <w:p w14:paraId="0F064318" w14:textId="77777777" w:rsidR="00DA0A5C" w:rsidRPr="003A0443" w:rsidRDefault="00DA0A5C" w:rsidP="00DA0A5C">
      <w:pPr>
        <w:rPr>
          <w:rFonts w:ascii="Tahoma" w:eastAsia="Tahoma" w:hAnsi="Tahoma" w:cs="Tahoma"/>
          <w:sz w:val="20"/>
          <w:szCs w:val="20"/>
        </w:rPr>
      </w:pPr>
    </w:p>
    <w:p w14:paraId="7E4896E7" w14:textId="77777777" w:rsidR="00DA0A5C" w:rsidRPr="003A0443" w:rsidRDefault="00DA0A5C" w:rsidP="00DA0A5C">
      <w:pPr>
        <w:rPr>
          <w:rFonts w:ascii="Tahoma" w:eastAsia="Tahoma" w:hAnsi="Tahoma" w:cs="Tahoma"/>
          <w:b/>
          <w:sz w:val="20"/>
          <w:szCs w:val="20"/>
        </w:rPr>
      </w:pPr>
      <w:r w:rsidRPr="003A0443">
        <w:rPr>
          <w:rFonts w:ascii="Tahoma" w:eastAsia="Tahoma" w:hAnsi="Tahoma" w:cs="Tahoma"/>
          <w:b/>
          <w:sz w:val="20"/>
          <w:szCs w:val="20"/>
        </w:rPr>
        <w:t>It is the responsibility of the head of centre to ensure that these requirements have been met.</w:t>
      </w:r>
    </w:p>
    <w:p w14:paraId="41D2278C" w14:textId="77777777" w:rsidR="00DA0A5C" w:rsidRPr="003A0443" w:rsidRDefault="00DA0A5C" w:rsidP="00DA0A5C">
      <w:pPr>
        <w:rPr>
          <w:rFonts w:ascii="Tahoma" w:eastAsia="Tahoma" w:hAnsi="Tahoma" w:cs="Tahoma"/>
          <w:sz w:val="20"/>
          <w:szCs w:val="20"/>
        </w:rPr>
      </w:pPr>
    </w:p>
    <w:p w14:paraId="3643FF40" w14:textId="77777777" w:rsidR="00DA0A5C" w:rsidRPr="003A0443" w:rsidRDefault="00DA0A5C" w:rsidP="00DA0A5C">
      <w:pPr>
        <w:rPr>
          <w:rFonts w:ascii="Tahoma" w:eastAsia="Tahoma" w:hAnsi="Tahoma" w:cs="Tahoma"/>
          <w:sz w:val="20"/>
          <w:szCs w:val="20"/>
        </w:rPr>
      </w:pPr>
      <w:r w:rsidRPr="003A0443">
        <w:rPr>
          <w:rFonts w:ascii="Tahoma" w:eastAsia="Tahoma" w:hAnsi="Tahoma" w:cs="Tahoma"/>
          <w:sz w:val="20"/>
          <w:szCs w:val="20"/>
        </w:rPr>
        <w:t>Reference is made to the requirements detailed in the JCQ document:</w:t>
      </w:r>
    </w:p>
    <w:p w14:paraId="69A40879" w14:textId="77777777" w:rsidR="00DA0A5C" w:rsidRPr="003A0443" w:rsidRDefault="00DA0A5C" w:rsidP="00DA0A5C">
      <w:pPr>
        <w:rPr>
          <w:rFonts w:ascii="Tahoma" w:eastAsia="Tahoma" w:hAnsi="Tahoma" w:cs="Tahoma"/>
          <w:i/>
          <w:sz w:val="20"/>
          <w:szCs w:val="20"/>
        </w:rPr>
      </w:pPr>
      <w:r w:rsidRPr="003A0443">
        <w:rPr>
          <w:rFonts w:ascii="Tahoma" w:eastAsia="Tahoma" w:hAnsi="Tahoma" w:cs="Tahoma"/>
          <w:i/>
          <w:sz w:val="20"/>
          <w:szCs w:val="20"/>
        </w:rPr>
        <w:t>Suspected Malpractice - Policies and Procedures</w:t>
      </w:r>
    </w:p>
    <w:p w14:paraId="54E5FC12" w14:textId="56351132" w:rsidR="00DA0A5C" w:rsidRPr="003A0443" w:rsidRDefault="00DA0A5C" w:rsidP="00DA0A5C">
      <w:pPr>
        <w:rPr>
          <w:rFonts w:ascii="Tahoma" w:eastAsia="Tahoma" w:hAnsi="Tahoma" w:cs="Tahoma"/>
          <w:sz w:val="20"/>
          <w:szCs w:val="20"/>
        </w:rPr>
      </w:pPr>
      <w:hyperlink r:id="rId12">
        <w:r w:rsidRPr="003A0443">
          <w:rPr>
            <w:rFonts w:ascii="Tahoma" w:hAnsi="Tahoma" w:cs="Tahoma"/>
            <w:color w:val="0000FF"/>
            <w:sz w:val="20"/>
            <w:szCs w:val="20"/>
            <w:u w:val="single"/>
          </w:rPr>
          <w:t>http://www.jcq.org.uk/exams-office/malpractice</w:t>
        </w:r>
      </w:hyperlink>
    </w:p>
    <w:p w14:paraId="160430E2" w14:textId="77777777" w:rsidR="00DA0A5C" w:rsidRPr="003A0443" w:rsidRDefault="00DA0A5C" w:rsidP="00DA0A5C">
      <w:pPr>
        <w:rPr>
          <w:rFonts w:ascii="Tahoma" w:eastAsia="Tahoma" w:hAnsi="Tahoma" w:cs="Tahoma"/>
          <w:sz w:val="20"/>
          <w:szCs w:val="20"/>
        </w:rPr>
      </w:pPr>
    </w:p>
    <w:p w14:paraId="7D51CEC9" w14:textId="77777777" w:rsidR="0060360B" w:rsidRDefault="0060360B" w:rsidP="00DA0A5C">
      <w:pPr>
        <w:rPr>
          <w:rFonts w:ascii="Tahoma" w:eastAsia="Tahoma" w:hAnsi="Tahoma" w:cs="Tahoma"/>
          <w:b/>
          <w:sz w:val="20"/>
          <w:szCs w:val="20"/>
        </w:rPr>
      </w:pPr>
    </w:p>
    <w:p w14:paraId="5C84FF0F" w14:textId="77777777" w:rsidR="0060360B" w:rsidRDefault="0060360B" w:rsidP="00DA0A5C">
      <w:pPr>
        <w:rPr>
          <w:rFonts w:ascii="Tahoma" w:eastAsia="Tahoma" w:hAnsi="Tahoma" w:cs="Tahoma"/>
          <w:b/>
          <w:sz w:val="20"/>
          <w:szCs w:val="20"/>
        </w:rPr>
      </w:pPr>
    </w:p>
    <w:p w14:paraId="452F7B14" w14:textId="77777777" w:rsidR="0060360B" w:rsidRDefault="0060360B" w:rsidP="00DA0A5C">
      <w:pPr>
        <w:rPr>
          <w:rFonts w:ascii="Tahoma" w:eastAsia="Tahoma" w:hAnsi="Tahoma" w:cs="Tahoma"/>
          <w:b/>
          <w:sz w:val="20"/>
          <w:szCs w:val="20"/>
        </w:rPr>
      </w:pPr>
    </w:p>
    <w:p w14:paraId="6E2250DC" w14:textId="77777777" w:rsidR="0060360B" w:rsidRDefault="0060360B" w:rsidP="00DA0A5C">
      <w:pPr>
        <w:rPr>
          <w:rFonts w:ascii="Tahoma" w:eastAsia="Tahoma" w:hAnsi="Tahoma" w:cs="Tahoma"/>
          <w:b/>
          <w:sz w:val="20"/>
          <w:szCs w:val="20"/>
        </w:rPr>
      </w:pPr>
    </w:p>
    <w:p w14:paraId="485F6A5C" w14:textId="77777777" w:rsidR="0060360B" w:rsidRDefault="0060360B" w:rsidP="00DA0A5C">
      <w:pPr>
        <w:rPr>
          <w:rFonts w:ascii="Tahoma" w:eastAsia="Tahoma" w:hAnsi="Tahoma" w:cs="Tahoma"/>
          <w:b/>
          <w:sz w:val="20"/>
          <w:szCs w:val="20"/>
        </w:rPr>
      </w:pPr>
    </w:p>
    <w:p w14:paraId="41843420" w14:textId="77777777" w:rsidR="0060360B" w:rsidRDefault="0060360B" w:rsidP="00DA0A5C">
      <w:pPr>
        <w:rPr>
          <w:rFonts w:ascii="Tahoma" w:eastAsia="Tahoma" w:hAnsi="Tahoma" w:cs="Tahoma"/>
          <w:b/>
          <w:sz w:val="20"/>
          <w:szCs w:val="20"/>
        </w:rPr>
      </w:pPr>
    </w:p>
    <w:p w14:paraId="659E12C1" w14:textId="77777777" w:rsidR="0060360B" w:rsidRDefault="0060360B" w:rsidP="00DA0A5C">
      <w:pPr>
        <w:rPr>
          <w:rFonts w:ascii="Tahoma" w:eastAsia="Tahoma" w:hAnsi="Tahoma" w:cs="Tahoma"/>
          <w:b/>
          <w:sz w:val="20"/>
          <w:szCs w:val="20"/>
        </w:rPr>
      </w:pPr>
    </w:p>
    <w:p w14:paraId="1AED482E" w14:textId="77777777" w:rsidR="0060360B" w:rsidRDefault="0060360B" w:rsidP="00DA0A5C">
      <w:pPr>
        <w:rPr>
          <w:rFonts w:ascii="Tahoma" w:eastAsia="Tahoma" w:hAnsi="Tahoma" w:cs="Tahoma"/>
          <w:b/>
          <w:sz w:val="20"/>
          <w:szCs w:val="20"/>
        </w:rPr>
      </w:pPr>
    </w:p>
    <w:p w14:paraId="6717A200" w14:textId="77777777" w:rsidR="0060360B" w:rsidRDefault="0060360B" w:rsidP="00DA0A5C">
      <w:pPr>
        <w:rPr>
          <w:rFonts w:ascii="Tahoma" w:eastAsia="Tahoma" w:hAnsi="Tahoma" w:cs="Tahoma"/>
          <w:b/>
          <w:sz w:val="20"/>
          <w:szCs w:val="20"/>
        </w:rPr>
      </w:pPr>
    </w:p>
    <w:p w14:paraId="1C04B073" w14:textId="77777777" w:rsidR="0060360B" w:rsidRDefault="0060360B" w:rsidP="00DA0A5C">
      <w:pPr>
        <w:rPr>
          <w:rFonts w:ascii="Tahoma" w:eastAsia="Tahoma" w:hAnsi="Tahoma" w:cs="Tahoma"/>
          <w:b/>
          <w:sz w:val="20"/>
          <w:szCs w:val="20"/>
        </w:rPr>
      </w:pPr>
    </w:p>
    <w:p w14:paraId="2CD2097E" w14:textId="77777777" w:rsidR="0060360B" w:rsidRDefault="0060360B" w:rsidP="00DA0A5C">
      <w:pPr>
        <w:rPr>
          <w:rFonts w:ascii="Tahoma" w:eastAsia="Tahoma" w:hAnsi="Tahoma" w:cs="Tahoma"/>
          <w:b/>
          <w:sz w:val="20"/>
          <w:szCs w:val="20"/>
        </w:rPr>
      </w:pPr>
    </w:p>
    <w:p w14:paraId="39D4089F" w14:textId="7AF1E458" w:rsidR="00DA0A5C" w:rsidRPr="003A0443" w:rsidRDefault="00DA0A5C" w:rsidP="00DA0A5C">
      <w:pPr>
        <w:rPr>
          <w:rFonts w:ascii="Tahoma" w:eastAsia="Tahoma" w:hAnsi="Tahoma" w:cs="Tahoma"/>
          <w:b/>
          <w:sz w:val="20"/>
          <w:szCs w:val="20"/>
        </w:rPr>
      </w:pPr>
      <w:r w:rsidRPr="003A0443">
        <w:rPr>
          <w:rFonts w:ascii="Tahoma" w:eastAsia="Tahoma" w:hAnsi="Tahoma" w:cs="Tahoma"/>
          <w:b/>
          <w:sz w:val="20"/>
          <w:szCs w:val="20"/>
        </w:rPr>
        <w:lastRenderedPageBreak/>
        <w:t>Please indicate by putting a cross in the appropriate box for the following points:</w:t>
      </w:r>
    </w:p>
    <w:tbl>
      <w:tblPr>
        <w:tblW w:w="9060" w:type="dxa"/>
        <w:tblLayout w:type="fixed"/>
        <w:tblLook w:val="0000" w:firstRow="0" w:lastRow="0" w:firstColumn="0" w:lastColumn="0" w:noHBand="0" w:noVBand="0"/>
      </w:tblPr>
      <w:tblGrid>
        <w:gridCol w:w="680"/>
        <w:gridCol w:w="7020"/>
        <w:gridCol w:w="680"/>
        <w:gridCol w:w="680"/>
      </w:tblGrid>
      <w:tr w:rsidR="00DA0A5C" w:rsidRPr="003A0443" w14:paraId="53EEAC3A" w14:textId="77777777">
        <w:trPr>
          <w:trHeight w:val="680"/>
        </w:trPr>
        <w:tc>
          <w:tcPr>
            <w:tcW w:w="680" w:type="dxa"/>
            <w:tcBorders>
              <w:top w:val="nil"/>
              <w:left w:val="nil"/>
              <w:bottom w:val="single" w:sz="4" w:space="0" w:color="000000"/>
              <w:right w:val="nil"/>
            </w:tcBorders>
            <w:vAlign w:val="center"/>
          </w:tcPr>
          <w:p w14:paraId="165B9049" w14:textId="77777777" w:rsidR="00DA0A5C" w:rsidRPr="003A0443" w:rsidRDefault="00DA0A5C">
            <w:pPr>
              <w:rPr>
                <w:rFonts w:ascii="Tahoma" w:eastAsia="Tahoma" w:hAnsi="Tahoma" w:cs="Tahoma"/>
                <w:sz w:val="20"/>
                <w:szCs w:val="20"/>
              </w:rPr>
            </w:pPr>
          </w:p>
        </w:tc>
        <w:tc>
          <w:tcPr>
            <w:tcW w:w="7020" w:type="dxa"/>
            <w:tcBorders>
              <w:top w:val="nil"/>
              <w:left w:val="nil"/>
              <w:bottom w:val="single" w:sz="4" w:space="0" w:color="000000"/>
              <w:right w:val="nil"/>
            </w:tcBorders>
            <w:vAlign w:val="center"/>
          </w:tcPr>
          <w:p w14:paraId="51BAEFCC" w14:textId="77777777" w:rsidR="00DA0A5C" w:rsidRPr="003A0443" w:rsidRDefault="00DA0A5C">
            <w:pPr>
              <w:rPr>
                <w:rFonts w:ascii="Tahoma" w:eastAsia="Tahoma" w:hAnsi="Tahoma" w:cs="Tahoma"/>
                <w:sz w:val="20"/>
                <w:szCs w:val="20"/>
              </w:rPr>
            </w:pPr>
          </w:p>
        </w:tc>
        <w:tc>
          <w:tcPr>
            <w:tcW w:w="680" w:type="dxa"/>
            <w:tcBorders>
              <w:top w:val="nil"/>
              <w:left w:val="nil"/>
              <w:bottom w:val="single" w:sz="4" w:space="0" w:color="000000"/>
              <w:right w:val="nil"/>
            </w:tcBorders>
            <w:vAlign w:val="bottom"/>
          </w:tcPr>
          <w:p w14:paraId="0B8E568E" w14:textId="77777777" w:rsidR="00DA0A5C" w:rsidRPr="003A0443" w:rsidRDefault="00DA0A5C">
            <w:pPr>
              <w:jc w:val="center"/>
              <w:rPr>
                <w:rFonts w:ascii="Tahoma" w:eastAsia="Tahoma" w:hAnsi="Tahoma" w:cs="Tahoma"/>
                <w:sz w:val="20"/>
                <w:szCs w:val="20"/>
              </w:rPr>
            </w:pPr>
            <w:r w:rsidRPr="003A0443">
              <w:rPr>
                <w:rFonts w:ascii="Tahoma" w:eastAsia="Tahoma" w:hAnsi="Tahoma" w:cs="Tahoma"/>
                <w:sz w:val="20"/>
                <w:szCs w:val="20"/>
              </w:rPr>
              <w:t>Yes</w:t>
            </w:r>
          </w:p>
        </w:tc>
        <w:tc>
          <w:tcPr>
            <w:tcW w:w="680" w:type="dxa"/>
            <w:tcBorders>
              <w:top w:val="nil"/>
              <w:left w:val="nil"/>
              <w:bottom w:val="single" w:sz="4" w:space="0" w:color="000000"/>
              <w:right w:val="nil"/>
            </w:tcBorders>
            <w:vAlign w:val="bottom"/>
          </w:tcPr>
          <w:p w14:paraId="6E9B3936" w14:textId="77777777" w:rsidR="00DA0A5C" w:rsidRPr="003A0443" w:rsidRDefault="00DA0A5C">
            <w:pPr>
              <w:jc w:val="center"/>
              <w:rPr>
                <w:rFonts w:ascii="Tahoma" w:eastAsia="Tahoma" w:hAnsi="Tahoma" w:cs="Tahoma"/>
                <w:sz w:val="20"/>
                <w:szCs w:val="20"/>
              </w:rPr>
            </w:pPr>
            <w:r w:rsidRPr="003A0443">
              <w:rPr>
                <w:rFonts w:ascii="Tahoma" w:eastAsia="Tahoma" w:hAnsi="Tahoma" w:cs="Tahoma"/>
                <w:sz w:val="20"/>
                <w:szCs w:val="20"/>
              </w:rPr>
              <w:t>No</w:t>
            </w:r>
          </w:p>
        </w:tc>
      </w:tr>
      <w:tr w:rsidR="00DA0A5C" w:rsidRPr="003A0443" w14:paraId="01672592"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0651FE39" w14:textId="77777777" w:rsidR="00DA0A5C" w:rsidRPr="003A0443" w:rsidRDefault="00DA0A5C">
            <w:pPr>
              <w:rPr>
                <w:rFonts w:ascii="Tahoma" w:eastAsia="Tahoma" w:hAnsi="Tahoma" w:cs="Tahoma"/>
                <w:sz w:val="20"/>
                <w:szCs w:val="20"/>
              </w:rPr>
            </w:pPr>
            <w:r w:rsidRPr="003A0443">
              <w:rPr>
                <w:rFonts w:ascii="Tahoma" w:eastAsia="Tahoma" w:hAnsi="Tahoma" w:cs="Tahoma"/>
                <w:sz w:val="20"/>
                <w:szCs w:val="20"/>
              </w:rPr>
              <w:t>1.</w:t>
            </w:r>
          </w:p>
          <w:p w14:paraId="12927952"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8450380" w14:textId="3191D824" w:rsidR="00DA0A5C" w:rsidRPr="003A0443" w:rsidRDefault="00DA0A5C">
            <w:pPr>
              <w:rPr>
                <w:rFonts w:ascii="Tahoma" w:eastAsia="Tahoma" w:hAnsi="Tahoma" w:cs="Tahoma"/>
                <w:sz w:val="20"/>
                <w:szCs w:val="20"/>
              </w:rPr>
            </w:pPr>
            <w:r w:rsidRPr="003A0443">
              <w:rPr>
                <w:rFonts w:ascii="Tahoma" w:eastAsia="Tahoma" w:hAnsi="Tahoma" w:cs="Tahoma"/>
                <w:sz w:val="20"/>
                <w:szCs w:val="20"/>
              </w:rPr>
              <w:t xml:space="preserve">The candidate(s) has/have been informed of their individual responsibilities and rights </w:t>
            </w:r>
            <w:r w:rsidRPr="003A0443">
              <w:rPr>
                <w:rFonts w:ascii="Tahoma" w:eastAsia="Tahoma" w:hAnsi="Tahoma" w:cs="Tahoma"/>
                <w:b/>
                <w:sz w:val="20"/>
                <w:szCs w:val="20"/>
              </w:rPr>
              <w:t>(section 5.3</w:t>
            </w:r>
            <w:r w:rsidR="009E2F26" w:rsidRPr="003A0443">
              <w:rPr>
                <w:rFonts w:ascii="Tahoma" w:eastAsia="Tahoma" w:hAnsi="Tahoma" w:cs="Tahoma"/>
                <w:b/>
                <w:sz w:val="20"/>
                <w:szCs w:val="20"/>
              </w:rPr>
              <w:t>3</w:t>
            </w:r>
            <w:r w:rsidRPr="003A0443">
              <w:rPr>
                <w:rFonts w:ascii="Tahoma" w:eastAsia="Tahoma" w:hAnsi="Tahoma" w:cs="Tahoma"/>
                <w:b/>
                <w:sz w:val="20"/>
                <w:szCs w:val="20"/>
              </w:rPr>
              <w:t>)</w:t>
            </w:r>
            <w:r w:rsidRPr="003A0443">
              <w:rPr>
                <w:rFonts w:ascii="Tahoma" w:eastAsia="Tahoma" w:hAnsi="Tahoma" w:cs="Tahoma"/>
                <w:sz w:val="20"/>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AA40EA2" w14:textId="2EC0D701"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72D21B1D" w14:textId="57EC02D7"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1A8B3877"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D18F33B" w14:textId="77777777" w:rsidR="00DA0A5C" w:rsidRPr="003A0443" w:rsidRDefault="00DA0A5C">
            <w:pPr>
              <w:rPr>
                <w:rFonts w:ascii="Tahoma" w:eastAsia="Tahoma" w:hAnsi="Tahoma" w:cs="Tahoma"/>
                <w:sz w:val="20"/>
                <w:szCs w:val="20"/>
              </w:rPr>
            </w:pPr>
            <w:r w:rsidRPr="003A0443">
              <w:rPr>
                <w:rFonts w:ascii="Tahoma" w:eastAsia="Tahoma" w:hAnsi="Tahoma" w:cs="Tahoma"/>
                <w:sz w:val="20"/>
                <w:szCs w:val="20"/>
              </w:rPr>
              <w:t>2.</w:t>
            </w:r>
          </w:p>
        </w:tc>
        <w:tc>
          <w:tcPr>
            <w:tcW w:w="7020" w:type="dxa"/>
            <w:tcBorders>
              <w:top w:val="single" w:sz="4" w:space="0" w:color="000000"/>
              <w:left w:val="single" w:sz="4" w:space="0" w:color="000000"/>
              <w:bottom w:val="single" w:sz="4" w:space="0" w:color="000000"/>
              <w:right w:val="single" w:sz="4" w:space="0" w:color="000000"/>
            </w:tcBorders>
            <w:vAlign w:val="center"/>
          </w:tcPr>
          <w:p w14:paraId="71380A2E" w14:textId="77777777" w:rsidR="00DA0A5C" w:rsidRPr="003A0443" w:rsidRDefault="00DA0A5C">
            <w:pPr>
              <w:rPr>
                <w:rFonts w:ascii="Tahoma" w:eastAsia="Tahoma" w:hAnsi="Tahoma" w:cs="Tahoma"/>
                <w:sz w:val="20"/>
                <w:szCs w:val="20"/>
              </w:rPr>
            </w:pPr>
            <w:r w:rsidRPr="003A0443">
              <w:rPr>
                <w:rFonts w:ascii="Tahoma" w:eastAsia="Tahoma" w:hAnsi="Tahoma" w:cs="Tahoma"/>
                <w:sz w:val="20"/>
                <w:szCs w:val="20"/>
              </w:rPr>
              <w:t>A candidate or candidates accused of malpractice:</w:t>
            </w:r>
          </w:p>
        </w:tc>
        <w:tc>
          <w:tcPr>
            <w:tcW w:w="680" w:type="dxa"/>
            <w:tcBorders>
              <w:top w:val="single" w:sz="4" w:space="0" w:color="000000"/>
              <w:left w:val="single" w:sz="4" w:space="0" w:color="000000"/>
              <w:bottom w:val="single" w:sz="4" w:space="0" w:color="000000"/>
              <w:right w:val="single" w:sz="4" w:space="0" w:color="000000"/>
            </w:tcBorders>
            <w:vAlign w:val="center"/>
          </w:tcPr>
          <w:p w14:paraId="0DEB73BC" w14:textId="77777777" w:rsidR="00DA0A5C" w:rsidRPr="003A0443" w:rsidRDefault="00DA0A5C">
            <w:pPr>
              <w:jc w:val="center"/>
              <w:rPr>
                <w:rFonts w:ascii="Tahoma" w:eastAsia="Tahoma" w:hAnsi="Tahoma" w:cs="Tahoma"/>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CC3B1DD" w14:textId="77777777" w:rsidR="00DA0A5C" w:rsidRPr="003A0443" w:rsidRDefault="00DA0A5C">
            <w:pPr>
              <w:jc w:val="center"/>
              <w:rPr>
                <w:rFonts w:ascii="Tahoma" w:eastAsia="Tahoma" w:hAnsi="Tahoma" w:cs="Tahoma"/>
                <w:sz w:val="20"/>
                <w:szCs w:val="20"/>
              </w:rPr>
            </w:pPr>
          </w:p>
        </w:tc>
      </w:tr>
      <w:tr w:rsidR="00DA0A5C" w:rsidRPr="003A0443" w14:paraId="074C4898"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A01E427"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659A8B7A" w14:textId="77777777"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has/have been informed (preferably in writing) of the allegation made against him or her;</w:t>
            </w:r>
          </w:p>
        </w:tc>
        <w:tc>
          <w:tcPr>
            <w:tcW w:w="680" w:type="dxa"/>
            <w:tcBorders>
              <w:top w:val="single" w:sz="4" w:space="0" w:color="000000"/>
              <w:left w:val="single" w:sz="4" w:space="0" w:color="000000"/>
              <w:bottom w:val="single" w:sz="4" w:space="0" w:color="000000"/>
              <w:right w:val="single" w:sz="4" w:space="0" w:color="000000"/>
            </w:tcBorders>
            <w:vAlign w:val="center"/>
          </w:tcPr>
          <w:p w14:paraId="74E5A2F4" w14:textId="70BAFF1D"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28A97077" w14:textId="5681490F"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0D46D45B"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1489AE03"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00E564D0" w14:textId="6D9D2ED0"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 xml:space="preserve">has/have been advised that a copy of the JCQ </w:t>
            </w:r>
            <w:r w:rsidR="00FC49C5" w:rsidRPr="003A0443">
              <w:rPr>
                <w:rFonts w:ascii="Tahoma" w:eastAsia="Tahoma" w:hAnsi="Tahoma" w:cs="Tahoma"/>
                <w:iCs/>
                <w:sz w:val="20"/>
                <w:szCs w:val="20"/>
              </w:rPr>
              <w:t>document</w:t>
            </w:r>
            <w:r w:rsidR="00FC49C5" w:rsidRPr="003A0443">
              <w:rPr>
                <w:rFonts w:ascii="Tahoma" w:eastAsia="Tahoma" w:hAnsi="Tahoma" w:cs="Tahoma"/>
                <w:i/>
                <w:sz w:val="20"/>
                <w:szCs w:val="20"/>
              </w:rPr>
              <w:t xml:space="preserve"> </w:t>
            </w:r>
            <w:r w:rsidRPr="003A0443">
              <w:rPr>
                <w:rFonts w:ascii="Tahoma" w:eastAsia="Tahoma" w:hAnsi="Tahoma" w:cs="Tahoma"/>
                <w:i/>
                <w:sz w:val="20"/>
                <w:szCs w:val="20"/>
              </w:rPr>
              <w:t>Suspected Malpractice</w:t>
            </w:r>
            <w:r w:rsidR="00EF03BD" w:rsidRPr="003A0443">
              <w:rPr>
                <w:rFonts w:ascii="Tahoma" w:eastAsia="Tahoma" w:hAnsi="Tahoma" w:cs="Tahoma"/>
                <w:i/>
                <w:sz w:val="20"/>
                <w:szCs w:val="20"/>
              </w:rPr>
              <w:t xml:space="preserve">: </w:t>
            </w:r>
            <w:r w:rsidRPr="003A0443">
              <w:rPr>
                <w:rFonts w:ascii="Tahoma" w:eastAsia="Tahoma" w:hAnsi="Tahoma" w:cs="Tahoma"/>
                <w:i/>
                <w:sz w:val="20"/>
                <w:szCs w:val="20"/>
              </w:rPr>
              <w:t xml:space="preserve"> Policies and Procedures</w:t>
            </w:r>
            <w:r w:rsidRPr="003A0443">
              <w:rPr>
                <w:rFonts w:ascii="Tahoma" w:eastAsia="Tahoma" w:hAnsi="Tahoma" w:cs="Tahoma"/>
                <w:sz w:val="20"/>
                <w:szCs w:val="20"/>
              </w:rPr>
              <w:t xml:space="preserve"> can be found on the JCQ website;</w:t>
            </w:r>
          </w:p>
        </w:tc>
        <w:tc>
          <w:tcPr>
            <w:tcW w:w="680" w:type="dxa"/>
            <w:tcBorders>
              <w:top w:val="single" w:sz="4" w:space="0" w:color="000000"/>
              <w:left w:val="single" w:sz="4" w:space="0" w:color="000000"/>
              <w:bottom w:val="single" w:sz="4" w:space="0" w:color="000000"/>
              <w:right w:val="single" w:sz="4" w:space="0" w:color="000000"/>
            </w:tcBorders>
            <w:vAlign w:val="center"/>
          </w:tcPr>
          <w:p w14:paraId="7B592A1E" w14:textId="06014868" w:rsidR="00DA0A5C" w:rsidRPr="003A0443" w:rsidRDefault="00757543">
            <w:pPr>
              <w:jc w:val="center"/>
              <w:rPr>
                <w:rFonts w:ascii="Arial" w:eastAsia="Arial" w:hAnsi="Arial" w:cs="Arial"/>
                <w:sz w:val="22"/>
                <w:szCs w:val="22"/>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26B1C7B3" w14:textId="0A148EDD" w:rsidR="00DA0A5C" w:rsidRPr="003A0443" w:rsidRDefault="00757543">
            <w:pPr>
              <w:jc w:val="cente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7DE8FDC3"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714D4E9E"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3DCE0001" w14:textId="77777777"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know(s) what evidence there is to support the allegation;</w:t>
            </w:r>
          </w:p>
        </w:tc>
        <w:tc>
          <w:tcPr>
            <w:tcW w:w="680" w:type="dxa"/>
            <w:tcBorders>
              <w:top w:val="single" w:sz="4" w:space="0" w:color="000000"/>
              <w:left w:val="single" w:sz="4" w:space="0" w:color="000000"/>
              <w:bottom w:val="single" w:sz="4" w:space="0" w:color="000000"/>
              <w:right w:val="single" w:sz="4" w:space="0" w:color="000000"/>
            </w:tcBorders>
            <w:vAlign w:val="center"/>
          </w:tcPr>
          <w:p w14:paraId="22E302E7" w14:textId="58E151A3"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79F317E7" w14:textId="25B99DE9"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3807205E"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E5C23FD"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5FDD8E61" w14:textId="77777777"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know(s) the possible consequences should malpractice be proven;</w:t>
            </w:r>
          </w:p>
        </w:tc>
        <w:tc>
          <w:tcPr>
            <w:tcW w:w="680" w:type="dxa"/>
            <w:tcBorders>
              <w:top w:val="single" w:sz="4" w:space="0" w:color="000000"/>
              <w:left w:val="single" w:sz="4" w:space="0" w:color="000000"/>
              <w:bottom w:val="single" w:sz="4" w:space="0" w:color="000000"/>
              <w:right w:val="single" w:sz="4" w:space="0" w:color="000000"/>
            </w:tcBorders>
            <w:vAlign w:val="center"/>
          </w:tcPr>
          <w:p w14:paraId="51AC079D" w14:textId="137430C2"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4FACECD9" w14:textId="0AA75EEB"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3EC9D321"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04718055"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154E99D" w14:textId="77777777"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has/have had the opportunity to consider their response to the allegations (if required);</w:t>
            </w:r>
          </w:p>
        </w:tc>
        <w:tc>
          <w:tcPr>
            <w:tcW w:w="680" w:type="dxa"/>
            <w:tcBorders>
              <w:top w:val="single" w:sz="4" w:space="0" w:color="000000"/>
              <w:left w:val="single" w:sz="4" w:space="0" w:color="000000"/>
              <w:bottom w:val="single" w:sz="4" w:space="0" w:color="000000"/>
              <w:right w:val="single" w:sz="4" w:space="0" w:color="000000"/>
            </w:tcBorders>
            <w:vAlign w:val="center"/>
          </w:tcPr>
          <w:p w14:paraId="0192F060" w14:textId="5CB4BED6"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7D1C3929" w14:textId="42E547A7"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7FFE7AAC"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5FB57A52"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502273C1" w14:textId="77777777"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has/have had an opportunity to submit a written statement;</w:t>
            </w:r>
          </w:p>
        </w:tc>
        <w:tc>
          <w:tcPr>
            <w:tcW w:w="680" w:type="dxa"/>
            <w:tcBorders>
              <w:top w:val="single" w:sz="4" w:space="0" w:color="000000"/>
              <w:left w:val="single" w:sz="4" w:space="0" w:color="000000"/>
              <w:bottom w:val="single" w:sz="4" w:space="0" w:color="000000"/>
              <w:right w:val="single" w:sz="4" w:space="0" w:color="000000"/>
            </w:tcBorders>
            <w:vAlign w:val="center"/>
          </w:tcPr>
          <w:p w14:paraId="54BF9664" w14:textId="2254A97E"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54F96E04" w14:textId="3360EA1C"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7075C623"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0B515EA"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E168E8C" w14:textId="77777777"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has/have had an opportunity to seek advice (as necessary) and to provide a supplementary statement (if required);</w:t>
            </w:r>
          </w:p>
        </w:tc>
        <w:tc>
          <w:tcPr>
            <w:tcW w:w="680" w:type="dxa"/>
            <w:tcBorders>
              <w:top w:val="single" w:sz="4" w:space="0" w:color="000000"/>
              <w:left w:val="single" w:sz="4" w:space="0" w:color="000000"/>
              <w:bottom w:val="single" w:sz="4" w:space="0" w:color="000000"/>
              <w:right w:val="single" w:sz="4" w:space="0" w:color="000000"/>
            </w:tcBorders>
            <w:vAlign w:val="center"/>
          </w:tcPr>
          <w:p w14:paraId="626750D9" w14:textId="4F97834D"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30957351" w14:textId="7202D935"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0D125E66"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713F1324"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BCE319C" w14:textId="77777777" w:rsidR="00DA0A5C" w:rsidRPr="003A0443" w:rsidRDefault="00DA0A5C">
            <w:pPr>
              <w:widowControl/>
              <w:numPr>
                <w:ilvl w:val="0"/>
                <w:numId w:val="91"/>
              </w:numPr>
              <w:tabs>
                <w:tab w:val="left" w:pos="1104"/>
              </w:tabs>
              <w:autoSpaceDE/>
              <w:autoSpaceDN/>
              <w:adjustRightInd/>
              <w:spacing w:line="288" w:lineRule="auto"/>
              <w:ind w:right="-443"/>
              <w:rPr>
                <w:sz w:val="20"/>
                <w:szCs w:val="20"/>
              </w:rPr>
            </w:pPr>
            <w:r w:rsidRPr="003A0443">
              <w:rPr>
                <w:rFonts w:ascii="Tahoma" w:eastAsia="Tahoma" w:hAnsi="Tahoma" w:cs="Tahoma"/>
                <w:sz w:val="20"/>
                <w:szCs w:val="20"/>
              </w:rPr>
              <w:t xml:space="preserve">has/have been informed of the applicable appeals procedure should a </w:t>
            </w:r>
          </w:p>
          <w:p w14:paraId="5051E5F1" w14:textId="77777777" w:rsidR="00DA0A5C" w:rsidRPr="003A0443" w:rsidRDefault="00DA0A5C">
            <w:pPr>
              <w:tabs>
                <w:tab w:val="left" w:pos="1104"/>
              </w:tabs>
              <w:ind w:left="720" w:right="-443"/>
              <w:rPr>
                <w:rFonts w:ascii="Tahoma" w:eastAsia="Tahoma" w:hAnsi="Tahoma" w:cs="Tahoma"/>
                <w:sz w:val="20"/>
                <w:szCs w:val="20"/>
              </w:rPr>
            </w:pPr>
            <w:r w:rsidRPr="003A0443">
              <w:rPr>
                <w:rFonts w:ascii="Tahoma" w:eastAsia="Tahoma" w:hAnsi="Tahoma" w:cs="Tahoma"/>
                <w:sz w:val="20"/>
                <w:szCs w:val="20"/>
              </w:rPr>
              <w:t>decision be made against him or her;</w:t>
            </w:r>
          </w:p>
        </w:tc>
        <w:tc>
          <w:tcPr>
            <w:tcW w:w="680" w:type="dxa"/>
            <w:tcBorders>
              <w:top w:val="single" w:sz="4" w:space="0" w:color="000000"/>
              <w:left w:val="single" w:sz="4" w:space="0" w:color="000000"/>
              <w:bottom w:val="single" w:sz="4" w:space="0" w:color="000000"/>
              <w:right w:val="single" w:sz="4" w:space="0" w:color="000000"/>
            </w:tcBorders>
            <w:vAlign w:val="center"/>
          </w:tcPr>
          <w:p w14:paraId="70EF3832" w14:textId="05AB8E6D"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244BDAB7" w14:textId="11369C2C"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74F1B2CF" w14:textId="77777777">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14BC2036"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02C7117" w14:textId="77777777" w:rsidR="00DA0A5C" w:rsidRPr="003A0443" w:rsidRDefault="00DA0A5C">
            <w:pPr>
              <w:widowControl/>
              <w:numPr>
                <w:ilvl w:val="0"/>
                <w:numId w:val="91"/>
              </w:numPr>
              <w:tabs>
                <w:tab w:val="left" w:pos="1104"/>
              </w:tabs>
              <w:autoSpaceDE/>
              <w:autoSpaceDN/>
              <w:adjustRightInd/>
              <w:spacing w:line="288" w:lineRule="auto"/>
              <w:ind w:right="-443"/>
              <w:rPr>
                <w:sz w:val="20"/>
                <w:szCs w:val="20"/>
              </w:rPr>
            </w:pPr>
            <w:r w:rsidRPr="003A0443">
              <w:rPr>
                <w:rFonts w:ascii="Tahoma" w:eastAsia="Tahoma" w:hAnsi="Tahoma" w:cs="Tahoma"/>
                <w:sz w:val="20"/>
                <w:szCs w:val="20"/>
              </w:rPr>
              <w:t>has/have been informed of the possibility that information relating to</w:t>
            </w:r>
            <w:r w:rsidRPr="003A0443">
              <w:rPr>
                <w:rFonts w:ascii="Tahoma" w:eastAsia="Tahoma" w:hAnsi="Tahoma" w:cs="Tahoma"/>
                <w:sz w:val="20"/>
                <w:szCs w:val="20"/>
              </w:rPr>
              <w:br/>
              <w:t>a serious case of malpractice may be shared with other awarding</w:t>
            </w:r>
          </w:p>
          <w:p w14:paraId="13FB3F0C" w14:textId="77777777" w:rsidR="00DA0A5C" w:rsidRPr="003A0443" w:rsidRDefault="00DA0A5C">
            <w:pPr>
              <w:tabs>
                <w:tab w:val="left" w:pos="1104"/>
              </w:tabs>
              <w:ind w:left="720" w:right="-443"/>
              <w:rPr>
                <w:rFonts w:ascii="Tahoma" w:eastAsia="Tahoma" w:hAnsi="Tahoma" w:cs="Tahoma"/>
                <w:sz w:val="20"/>
                <w:szCs w:val="20"/>
              </w:rPr>
            </w:pPr>
            <w:r w:rsidRPr="003A0443">
              <w:rPr>
                <w:rFonts w:ascii="Tahoma" w:eastAsia="Tahoma" w:hAnsi="Tahoma" w:cs="Tahoma"/>
                <w:sz w:val="20"/>
                <w:szCs w:val="20"/>
              </w:rPr>
              <w:t>bodies, the regulators and other appropriate authorities.</w:t>
            </w:r>
          </w:p>
        </w:tc>
        <w:tc>
          <w:tcPr>
            <w:tcW w:w="680" w:type="dxa"/>
            <w:tcBorders>
              <w:top w:val="single" w:sz="4" w:space="0" w:color="000000"/>
              <w:left w:val="single" w:sz="4" w:space="0" w:color="000000"/>
              <w:bottom w:val="single" w:sz="4" w:space="0" w:color="000000"/>
              <w:right w:val="single" w:sz="4" w:space="0" w:color="000000"/>
            </w:tcBorders>
            <w:vAlign w:val="center"/>
          </w:tcPr>
          <w:p w14:paraId="28AE71F9" w14:textId="289A8CE9"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680" w:type="dxa"/>
            <w:tcBorders>
              <w:top w:val="single" w:sz="4" w:space="0" w:color="000000"/>
              <w:left w:val="single" w:sz="4" w:space="0" w:color="000000"/>
              <w:bottom w:val="single" w:sz="4" w:space="0" w:color="000000"/>
              <w:right w:val="single" w:sz="4" w:space="0" w:color="000000"/>
            </w:tcBorders>
            <w:vAlign w:val="center"/>
          </w:tcPr>
          <w:p w14:paraId="4757234A" w14:textId="7BD65C50"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bl>
    <w:p w14:paraId="7765A2BC" w14:textId="77777777" w:rsidR="00DA0A5C" w:rsidRPr="003A0443" w:rsidRDefault="00DA0A5C" w:rsidP="00DA0A5C">
      <w:pPr>
        <w:rPr>
          <w:rFonts w:ascii="Tahoma" w:eastAsia="Tahoma" w:hAnsi="Tahoma" w:cs="Tahoma"/>
          <w:sz w:val="20"/>
          <w:szCs w:val="20"/>
        </w:rPr>
      </w:pPr>
    </w:p>
    <w:p w14:paraId="11210A19" w14:textId="77777777" w:rsidR="00DA0A5C" w:rsidRPr="003A0443" w:rsidRDefault="00DA0A5C" w:rsidP="00DA0A5C">
      <w:pPr>
        <w:pStyle w:val="BodyText"/>
        <w:spacing w:before="7"/>
        <w:rPr>
          <w:b/>
          <w:sz w:val="17"/>
        </w:rPr>
      </w:pPr>
    </w:p>
    <w:p w14:paraId="037ECB2B" w14:textId="57506EEC" w:rsidR="00DA0A5C" w:rsidRPr="000D3CBC" w:rsidRDefault="00FC3F72" w:rsidP="00ED7517">
      <w:pPr>
        <w:rPr>
          <w:rFonts w:ascii="Tahoma" w:eastAsia="Tahoma" w:hAnsi="Tahoma" w:cs="Tahoma"/>
          <w:b/>
          <w:bCs/>
          <w:sz w:val="20"/>
          <w:szCs w:val="20"/>
        </w:rPr>
      </w:pPr>
      <w:r w:rsidRPr="000D3CBC">
        <w:rPr>
          <w:rFonts w:ascii="Tahoma" w:eastAsia="Tahoma" w:hAnsi="Tahoma" w:cs="Tahoma"/>
          <w:b/>
          <w:bCs/>
          <w:sz w:val="20"/>
          <w:szCs w:val="20"/>
          <w:highlight w:val="yellow"/>
        </w:rPr>
        <w:t xml:space="preserve">Please provide further details if it has been necessary to tick No </w:t>
      </w:r>
      <w:r w:rsidR="000F70BE" w:rsidRPr="000D3CBC">
        <w:rPr>
          <w:rFonts w:ascii="Tahoma" w:eastAsia="Tahoma" w:hAnsi="Tahoma" w:cs="Tahoma"/>
          <w:b/>
          <w:bCs/>
          <w:sz w:val="20"/>
          <w:szCs w:val="20"/>
          <w:highlight w:val="yellow"/>
        </w:rPr>
        <w:t>in the checklist</w:t>
      </w:r>
      <w:r w:rsidR="00A04C7F" w:rsidRPr="000D3CBC">
        <w:rPr>
          <w:rFonts w:ascii="Tahoma" w:eastAsia="Tahoma" w:hAnsi="Tahoma" w:cs="Tahoma"/>
          <w:b/>
          <w:bCs/>
          <w:sz w:val="20"/>
          <w:szCs w:val="20"/>
          <w:highlight w:val="yellow"/>
        </w:rPr>
        <w:t>:</w:t>
      </w:r>
      <w:r>
        <w:rPr>
          <w:rFonts w:ascii="Tahoma" w:eastAsia="Tahoma" w:hAnsi="Tahoma" w:cs="Tahoma"/>
          <w:b/>
          <w:bCs/>
          <w:sz w:val="20"/>
          <w:szCs w:val="20"/>
        </w:rPr>
        <w:t xml:space="preserve"> </w:t>
      </w:r>
    </w:p>
    <w:p w14:paraId="3732D2FC" w14:textId="77777777" w:rsidR="00302BDE" w:rsidRDefault="00302BDE" w:rsidP="00ED7517">
      <w:pPr>
        <w:rPr>
          <w:rFonts w:ascii="Tahoma" w:eastAsia="Tahoma" w:hAnsi="Tahoma" w:cs="Tahoma"/>
          <w:sz w:val="20"/>
          <w:szCs w:val="20"/>
        </w:rPr>
      </w:pPr>
    </w:p>
    <w:tbl>
      <w:tblPr>
        <w:tblStyle w:val="TableGrid"/>
        <w:tblW w:w="0" w:type="auto"/>
        <w:tblLook w:val="04A0" w:firstRow="1" w:lastRow="0" w:firstColumn="1" w:lastColumn="0" w:noHBand="0" w:noVBand="1"/>
      </w:tblPr>
      <w:tblGrid>
        <w:gridCol w:w="9280"/>
      </w:tblGrid>
      <w:tr w:rsidR="00C03986" w14:paraId="03929AF2" w14:textId="77777777" w:rsidTr="00C03986">
        <w:tc>
          <w:tcPr>
            <w:tcW w:w="9280" w:type="dxa"/>
          </w:tcPr>
          <w:p w14:paraId="11D8C0AD" w14:textId="33706BEC" w:rsidR="00C03986" w:rsidRDefault="00757543" w:rsidP="00ED7517">
            <w:pPr>
              <w:rPr>
                <w:rFonts w:ascii="Tahoma" w:eastAsia="Tahoma" w:hAnsi="Tahoma" w:cs="Tahoma"/>
                <w:sz w:val="20"/>
                <w:szCs w:val="20"/>
              </w:rPr>
            </w:pPr>
            <w:r>
              <w:rPr>
                <w:rFonts w:ascii="Tahoma" w:eastAsia="Tahoma" w:hAnsi="Tahoma" w:cs="Tahoma"/>
                <w:sz w:val="20"/>
                <w:szCs w:val="20"/>
              </w:rPr>
              <w:fldChar w:fldCharType="begin">
                <w:ffData>
                  <w:name w:val="Text45"/>
                  <w:enabled/>
                  <w:calcOnExit w:val="0"/>
                  <w:textInput/>
                </w:ffData>
              </w:fldChar>
            </w:r>
            <w:bookmarkStart w:id="116" w:name="Text4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16"/>
          </w:p>
          <w:p w14:paraId="007377ED" w14:textId="77777777" w:rsidR="00757543" w:rsidRDefault="00757543" w:rsidP="00ED7517">
            <w:pPr>
              <w:rPr>
                <w:rFonts w:ascii="Tahoma" w:eastAsia="Tahoma" w:hAnsi="Tahoma" w:cs="Tahoma"/>
                <w:sz w:val="20"/>
                <w:szCs w:val="20"/>
              </w:rPr>
            </w:pPr>
          </w:p>
          <w:p w14:paraId="076276EC" w14:textId="77777777" w:rsidR="00757543" w:rsidRDefault="00757543" w:rsidP="00ED7517">
            <w:pPr>
              <w:rPr>
                <w:rFonts w:ascii="Tahoma" w:eastAsia="Tahoma" w:hAnsi="Tahoma" w:cs="Tahoma"/>
                <w:sz w:val="20"/>
                <w:szCs w:val="20"/>
              </w:rPr>
            </w:pPr>
          </w:p>
          <w:p w14:paraId="06BC5EEF" w14:textId="77777777" w:rsidR="00757543" w:rsidRDefault="00757543" w:rsidP="00ED7517">
            <w:pPr>
              <w:rPr>
                <w:rFonts w:ascii="Tahoma" w:eastAsia="Tahoma" w:hAnsi="Tahoma" w:cs="Tahoma"/>
                <w:sz w:val="20"/>
                <w:szCs w:val="20"/>
              </w:rPr>
            </w:pPr>
          </w:p>
        </w:tc>
      </w:tr>
    </w:tbl>
    <w:p w14:paraId="11B84931" w14:textId="77777777" w:rsidR="00302BDE" w:rsidRPr="003A0443" w:rsidRDefault="00302BDE" w:rsidP="00ED7517">
      <w:pPr>
        <w:rPr>
          <w:rFonts w:ascii="Tahoma" w:eastAsia="Tahoma" w:hAnsi="Tahoma" w:cs="Tahoma"/>
          <w:sz w:val="20"/>
          <w:szCs w:val="20"/>
        </w:rPr>
      </w:pPr>
    </w:p>
    <w:p w14:paraId="29979B90" w14:textId="77777777" w:rsidR="00ED7517" w:rsidRPr="003A0443" w:rsidRDefault="00ED7517" w:rsidP="00ED7517">
      <w:pPr>
        <w:rPr>
          <w:rFonts w:ascii="Tahoma" w:eastAsia="Tahoma" w:hAnsi="Tahoma" w:cs="Tahoma"/>
          <w:sz w:val="20"/>
          <w:szCs w:val="20"/>
        </w:rPr>
      </w:pPr>
    </w:p>
    <w:p w14:paraId="3837B5BC" w14:textId="20DD8134"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To be completed by the head of centre</w:t>
      </w:r>
    </w:p>
    <w:p w14:paraId="4C43BFA5" w14:textId="77777777" w:rsidR="00ED7517" w:rsidRPr="003A0443" w:rsidRDefault="00ED7517" w:rsidP="00ED7517">
      <w:pPr>
        <w:rPr>
          <w:rFonts w:ascii="Tahoma" w:eastAsia="Tahoma" w:hAnsi="Tahoma" w:cs="Tahoma"/>
          <w:b/>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3648"/>
        <w:gridCol w:w="990"/>
        <w:gridCol w:w="2250"/>
      </w:tblGrid>
      <w:tr w:rsidR="00ED7517" w:rsidRPr="003A0443" w14:paraId="6053C3F7" w14:textId="77777777" w:rsidTr="0094564B">
        <w:trPr>
          <w:trHeight w:val="639"/>
        </w:trPr>
        <w:tc>
          <w:tcPr>
            <w:tcW w:w="1860" w:type="dxa"/>
            <w:tcBorders>
              <w:top w:val="single" w:sz="4" w:space="0" w:color="000000"/>
              <w:left w:val="single" w:sz="4" w:space="0" w:color="000000"/>
              <w:bottom w:val="single" w:sz="4" w:space="0" w:color="000000"/>
              <w:right w:val="single" w:sz="4" w:space="0" w:color="000000"/>
            </w:tcBorders>
            <w:vAlign w:val="center"/>
          </w:tcPr>
          <w:p w14:paraId="5E1BE851"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 xml:space="preserve">Name </w:t>
            </w:r>
          </w:p>
          <w:p w14:paraId="6FAC6149"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(please print)</w:t>
            </w:r>
          </w:p>
          <w:p w14:paraId="431D2302" w14:textId="77777777" w:rsidR="00ED7517" w:rsidRPr="003A0443" w:rsidRDefault="00ED7517" w:rsidP="0094564B">
            <w:pPr>
              <w:rPr>
                <w:rFonts w:ascii="Tahoma" w:eastAsia="Tahoma" w:hAnsi="Tahoma" w:cs="Tahoma"/>
                <w:b/>
                <w:sz w:val="20"/>
                <w:szCs w:val="20"/>
              </w:rPr>
            </w:pPr>
          </w:p>
        </w:tc>
        <w:bookmarkStart w:id="117" w:name="3ygebqi" w:colFirst="0" w:colLast="0"/>
        <w:bookmarkEnd w:id="117"/>
        <w:tc>
          <w:tcPr>
            <w:tcW w:w="3648" w:type="dxa"/>
            <w:tcBorders>
              <w:top w:val="single" w:sz="4" w:space="0" w:color="000000"/>
              <w:left w:val="single" w:sz="4" w:space="0" w:color="000000"/>
              <w:bottom w:val="single" w:sz="4" w:space="0" w:color="000000"/>
              <w:right w:val="single" w:sz="4" w:space="0" w:color="000000"/>
            </w:tcBorders>
            <w:vAlign w:val="center"/>
          </w:tcPr>
          <w:p w14:paraId="4FD4D65F" w14:textId="3D9ABDA4" w:rsidR="00ED7517" w:rsidRPr="003A0443" w:rsidRDefault="00757543" w:rsidP="0094564B">
            <w:pPr>
              <w:rPr>
                <w:rFonts w:ascii="Arial" w:eastAsia="Arial" w:hAnsi="Arial" w:cs="Arial"/>
                <w:sz w:val="22"/>
                <w:szCs w:val="22"/>
              </w:rPr>
            </w:pPr>
            <w:r>
              <w:fldChar w:fldCharType="begin">
                <w:ffData>
                  <w:name w:val="Text46"/>
                  <w:enabled/>
                  <w:calcOnExit w:val="0"/>
                  <w:textInput/>
                </w:ffData>
              </w:fldChar>
            </w:r>
            <w:bookmarkStart w:id="11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990" w:type="dxa"/>
            <w:tcBorders>
              <w:top w:val="single" w:sz="4" w:space="0" w:color="000000"/>
              <w:left w:val="single" w:sz="4" w:space="0" w:color="000000"/>
              <w:bottom w:val="single" w:sz="4" w:space="0" w:color="000000"/>
              <w:right w:val="single" w:sz="4" w:space="0" w:color="000000"/>
            </w:tcBorders>
            <w:vAlign w:val="center"/>
          </w:tcPr>
          <w:p w14:paraId="3330E1C4"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Tel no.</w:t>
            </w:r>
          </w:p>
        </w:tc>
        <w:bookmarkStart w:id="119" w:name="2dlolyb" w:colFirst="0" w:colLast="0"/>
        <w:bookmarkEnd w:id="119"/>
        <w:tc>
          <w:tcPr>
            <w:tcW w:w="2250" w:type="dxa"/>
            <w:tcBorders>
              <w:top w:val="single" w:sz="4" w:space="0" w:color="000000"/>
              <w:left w:val="single" w:sz="4" w:space="0" w:color="000000"/>
              <w:bottom w:val="single" w:sz="4" w:space="0" w:color="000000"/>
              <w:right w:val="single" w:sz="4" w:space="0" w:color="000000"/>
            </w:tcBorders>
            <w:vAlign w:val="center"/>
          </w:tcPr>
          <w:p w14:paraId="7551DB37" w14:textId="66BB8BA8"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48"/>
                  <w:enabled/>
                  <w:calcOnExit w:val="0"/>
                  <w:textInput/>
                </w:ffData>
              </w:fldChar>
            </w:r>
            <w:bookmarkStart w:id="120" w:name="Text4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20"/>
          </w:p>
        </w:tc>
      </w:tr>
      <w:tr w:rsidR="00ED7517" w:rsidRPr="003A0443" w14:paraId="316F4806" w14:textId="77777777" w:rsidTr="0094564B">
        <w:trPr>
          <w:trHeight w:val="360"/>
        </w:trPr>
        <w:tc>
          <w:tcPr>
            <w:tcW w:w="1860" w:type="dxa"/>
            <w:tcBorders>
              <w:top w:val="single" w:sz="4" w:space="0" w:color="000000"/>
              <w:left w:val="single" w:sz="4" w:space="0" w:color="000000"/>
              <w:bottom w:val="single" w:sz="4" w:space="0" w:color="000000"/>
              <w:right w:val="single" w:sz="4" w:space="0" w:color="000000"/>
            </w:tcBorders>
            <w:vAlign w:val="center"/>
          </w:tcPr>
          <w:p w14:paraId="0891C5A8"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Signature*</w:t>
            </w:r>
          </w:p>
        </w:tc>
        <w:tc>
          <w:tcPr>
            <w:tcW w:w="3648" w:type="dxa"/>
            <w:tcBorders>
              <w:top w:val="single" w:sz="4" w:space="0" w:color="000000"/>
              <w:left w:val="single" w:sz="4" w:space="0" w:color="000000"/>
              <w:bottom w:val="single" w:sz="4" w:space="0" w:color="000000"/>
              <w:right w:val="single" w:sz="4" w:space="0" w:color="000000"/>
            </w:tcBorders>
            <w:vAlign w:val="center"/>
          </w:tcPr>
          <w:p w14:paraId="5B587939" w14:textId="44AD0E67" w:rsidR="00ED7517" w:rsidRPr="003A0443" w:rsidRDefault="00757543" w:rsidP="0094564B">
            <w:pPr>
              <w:rPr>
                <w:rFonts w:ascii="Arial" w:eastAsia="Arial" w:hAnsi="Arial" w:cs="Arial"/>
                <w:sz w:val="22"/>
                <w:szCs w:val="22"/>
              </w:rPr>
            </w:pPr>
            <w:r>
              <w:rPr>
                <w:rFonts w:ascii="Arial" w:eastAsia="Arial" w:hAnsi="Arial" w:cs="Arial"/>
                <w:sz w:val="22"/>
                <w:szCs w:val="22"/>
              </w:rPr>
              <w:fldChar w:fldCharType="begin">
                <w:ffData>
                  <w:name w:val="Text47"/>
                  <w:enabled/>
                  <w:calcOnExit w:val="0"/>
                  <w:textInput/>
                </w:ffData>
              </w:fldChar>
            </w:r>
            <w:bookmarkStart w:id="121" w:name="Text47"/>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21"/>
          </w:p>
        </w:tc>
        <w:tc>
          <w:tcPr>
            <w:tcW w:w="990" w:type="dxa"/>
            <w:tcBorders>
              <w:top w:val="single" w:sz="4" w:space="0" w:color="000000"/>
              <w:left w:val="single" w:sz="4" w:space="0" w:color="000000"/>
              <w:bottom w:val="single" w:sz="4" w:space="0" w:color="000000"/>
              <w:right w:val="single" w:sz="4" w:space="0" w:color="000000"/>
            </w:tcBorders>
            <w:vAlign w:val="center"/>
          </w:tcPr>
          <w:p w14:paraId="6C2F6C93"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Date</w:t>
            </w:r>
          </w:p>
        </w:tc>
        <w:bookmarkStart w:id="122" w:name="sqyw64" w:colFirst="0" w:colLast="0"/>
        <w:bookmarkEnd w:id="122"/>
        <w:tc>
          <w:tcPr>
            <w:tcW w:w="2250" w:type="dxa"/>
            <w:tcBorders>
              <w:top w:val="single" w:sz="4" w:space="0" w:color="000000"/>
              <w:left w:val="single" w:sz="4" w:space="0" w:color="000000"/>
              <w:bottom w:val="single" w:sz="4" w:space="0" w:color="000000"/>
              <w:right w:val="single" w:sz="4" w:space="0" w:color="000000"/>
            </w:tcBorders>
            <w:vAlign w:val="center"/>
          </w:tcPr>
          <w:p w14:paraId="726540AE" w14:textId="5C75B5C0"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49"/>
                  <w:enabled/>
                  <w:calcOnExit w:val="0"/>
                  <w:textInput/>
                </w:ffData>
              </w:fldChar>
            </w:r>
            <w:bookmarkStart w:id="123" w:name="Text4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23"/>
          </w:p>
        </w:tc>
      </w:tr>
    </w:tbl>
    <w:p w14:paraId="152AEEEA" w14:textId="77777777" w:rsidR="00ED7517" w:rsidRPr="003A0443" w:rsidRDefault="00ED7517" w:rsidP="00ED7517">
      <w:pPr>
        <w:rPr>
          <w:rFonts w:ascii="Tahoma" w:eastAsia="Tahoma" w:hAnsi="Tahoma" w:cs="Tahoma"/>
          <w:sz w:val="18"/>
          <w:szCs w:val="18"/>
        </w:rPr>
      </w:pPr>
      <w:r w:rsidRPr="003A0443">
        <w:rPr>
          <w:rFonts w:ascii="Tahoma" w:eastAsia="Tahoma" w:hAnsi="Tahoma" w:cs="Tahoma"/>
          <w:sz w:val="18"/>
          <w:szCs w:val="18"/>
        </w:rPr>
        <w:t>* Submission by email from the centre’s registered email address will be accepted in place of a signature.</w:t>
      </w:r>
    </w:p>
    <w:p w14:paraId="2B1C4D98" w14:textId="77777777" w:rsidR="00ED7517" w:rsidRPr="003A0443" w:rsidRDefault="00ED7517" w:rsidP="00ED7517">
      <w:pPr>
        <w:ind w:left="360"/>
        <w:rPr>
          <w:rFonts w:ascii="Arial" w:eastAsia="Arial" w:hAnsi="Arial" w:cs="Arial"/>
          <w:sz w:val="22"/>
          <w:szCs w:val="22"/>
        </w:rPr>
      </w:pPr>
      <w:r w:rsidRPr="003A0443">
        <w:br w:type="page"/>
      </w:r>
    </w:p>
    <w:tbl>
      <w:tblPr>
        <w:tblW w:w="8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8"/>
      </w:tblGrid>
      <w:tr w:rsidR="00ED7517" w:rsidRPr="003A0443" w14:paraId="6CD37E5A" w14:textId="77777777" w:rsidTr="0094564B">
        <w:trPr>
          <w:jc w:val="center"/>
        </w:trPr>
        <w:tc>
          <w:tcPr>
            <w:tcW w:w="8518" w:type="dxa"/>
            <w:tcBorders>
              <w:top w:val="single" w:sz="4" w:space="0" w:color="000000"/>
              <w:left w:val="single" w:sz="4" w:space="0" w:color="000000"/>
              <w:bottom w:val="single" w:sz="4" w:space="0" w:color="000000"/>
              <w:right w:val="single" w:sz="4" w:space="0" w:color="000000"/>
            </w:tcBorders>
          </w:tcPr>
          <w:p w14:paraId="77D977BD" w14:textId="77777777" w:rsidR="00ED7517" w:rsidRPr="003A0443" w:rsidRDefault="00ED7517" w:rsidP="0094564B">
            <w:pPr>
              <w:spacing w:before="60" w:after="60"/>
              <w:jc w:val="center"/>
              <w:rPr>
                <w:rFonts w:ascii="Tahoma" w:eastAsia="Tahoma" w:hAnsi="Tahoma" w:cs="Tahoma"/>
                <w:b/>
                <w:sz w:val="20"/>
                <w:szCs w:val="20"/>
              </w:rPr>
            </w:pPr>
            <w:r w:rsidRPr="003A0443">
              <w:rPr>
                <w:rFonts w:ascii="Tahoma" w:eastAsia="Tahoma" w:hAnsi="Tahoma" w:cs="Tahoma"/>
                <w:b/>
                <w:sz w:val="20"/>
                <w:szCs w:val="20"/>
              </w:rPr>
              <w:lastRenderedPageBreak/>
              <w:t>NOTES ON THE COMPLETION OF FORM JCQ/M1</w:t>
            </w:r>
          </w:p>
        </w:tc>
      </w:tr>
    </w:tbl>
    <w:p w14:paraId="08A323BB" w14:textId="77777777" w:rsidR="00ED7517" w:rsidRPr="003A0443" w:rsidRDefault="00ED7517" w:rsidP="00ED7517">
      <w:pPr>
        <w:rPr>
          <w:rFonts w:ascii="Tahoma" w:eastAsia="Tahoma" w:hAnsi="Tahoma" w:cs="Tahoma"/>
          <w:sz w:val="20"/>
          <w:szCs w:val="20"/>
        </w:rPr>
      </w:pPr>
    </w:p>
    <w:p w14:paraId="759E7919"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This form </w:t>
      </w:r>
      <w:r w:rsidRPr="003A0443">
        <w:rPr>
          <w:rFonts w:ascii="Tahoma" w:eastAsia="Tahoma" w:hAnsi="Tahoma" w:cs="Tahoma"/>
          <w:b/>
          <w:sz w:val="20"/>
          <w:szCs w:val="20"/>
        </w:rPr>
        <w:t>must</w:t>
      </w:r>
      <w:r w:rsidRPr="003A0443">
        <w:rPr>
          <w:rFonts w:ascii="Tahoma" w:eastAsia="Tahoma" w:hAnsi="Tahoma" w:cs="Tahoma"/>
          <w:sz w:val="20"/>
          <w:szCs w:val="20"/>
        </w:rPr>
        <w:t xml:space="preserve"> be used by the head of the centre to notify the appropriate awarding body of an instance of suspected candidate malpractice in the conduct of examinations or assessments. It can also be used to provide a report on investigations into instances of suspected malpractice.</w:t>
      </w:r>
    </w:p>
    <w:p w14:paraId="5B98AED0" w14:textId="77777777" w:rsidR="00ED7517" w:rsidRPr="003A0443" w:rsidRDefault="00ED7517" w:rsidP="00ED7517">
      <w:pPr>
        <w:rPr>
          <w:rFonts w:ascii="Tahoma" w:eastAsia="Tahoma" w:hAnsi="Tahoma" w:cs="Tahoma"/>
          <w:sz w:val="20"/>
          <w:szCs w:val="20"/>
        </w:rPr>
      </w:pPr>
    </w:p>
    <w:p w14:paraId="0B774FC9" w14:textId="77777777" w:rsidR="00ED7517" w:rsidRPr="003A0443" w:rsidRDefault="00ED7517" w:rsidP="00ED7517">
      <w:pPr>
        <w:rPr>
          <w:rFonts w:ascii="Tahoma" w:eastAsia="Tahoma" w:hAnsi="Tahoma" w:cs="Tahoma"/>
          <w:b/>
          <w:sz w:val="20"/>
          <w:szCs w:val="20"/>
        </w:rPr>
      </w:pPr>
      <w:proofErr w:type="gramStart"/>
      <w:r w:rsidRPr="003A0443">
        <w:rPr>
          <w:rFonts w:ascii="Tahoma" w:eastAsia="Tahoma" w:hAnsi="Tahoma" w:cs="Tahoma"/>
          <w:b/>
          <w:sz w:val="20"/>
          <w:szCs w:val="20"/>
        </w:rPr>
        <w:t>In order to</w:t>
      </w:r>
      <w:proofErr w:type="gramEnd"/>
      <w:r w:rsidRPr="003A0443">
        <w:rPr>
          <w:rFonts w:ascii="Tahoma" w:eastAsia="Tahoma" w:hAnsi="Tahoma" w:cs="Tahoma"/>
          <w:b/>
          <w:sz w:val="20"/>
          <w:szCs w:val="20"/>
        </w:rPr>
        <w:t xml:space="preserve"> prevent the issue of erroneous results and certificates, it is essential that the awarding body concerned is notified immediately of instances of suspected candidate malpractice.</w:t>
      </w:r>
    </w:p>
    <w:p w14:paraId="7B3C8CE9" w14:textId="77777777" w:rsidR="00ED7517" w:rsidRPr="003A0443" w:rsidRDefault="00ED7517" w:rsidP="00ED7517">
      <w:pPr>
        <w:rPr>
          <w:rFonts w:ascii="Tahoma" w:eastAsia="Tahoma" w:hAnsi="Tahoma" w:cs="Tahoma"/>
          <w:sz w:val="20"/>
          <w:szCs w:val="20"/>
        </w:rPr>
      </w:pPr>
    </w:p>
    <w:p w14:paraId="5CF6BE01" w14:textId="029E6A34"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Full details of the procedures which </w:t>
      </w:r>
      <w:r w:rsidRPr="003A0443">
        <w:rPr>
          <w:rFonts w:ascii="Tahoma" w:eastAsia="Tahoma" w:hAnsi="Tahoma" w:cs="Tahoma"/>
          <w:b/>
          <w:sz w:val="20"/>
          <w:szCs w:val="20"/>
        </w:rPr>
        <w:t>must</w:t>
      </w:r>
      <w:r w:rsidRPr="003A0443">
        <w:rPr>
          <w:rFonts w:ascii="Tahoma" w:eastAsia="Tahoma" w:hAnsi="Tahoma" w:cs="Tahoma"/>
          <w:sz w:val="20"/>
          <w:szCs w:val="20"/>
        </w:rPr>
        <w:t xml:space="preserve"> be followed when investigating cases of suspected malpractice can be found in the JCQ </w:t>
      </w:r>
      <w:r w:rsidR="00FC49C5" w:rsidRPr="003A0443">
        <w:rPr>
          <w:rFonts w:ascii="Tahoma" w:eastAsia="Tahoma" w:hAnsi="Tahoma" w:cs="Tahoma"/>
          <w:sz w:val="20"/>
          <w:szCs w:val="20"/>
        </w:rPr>
        <w:t>document</w:t>
      </w:r>
      <w:r w:rsidRPr="003A0443">
        <w:rPr>
          <w:rFonts w:ascii="Tahoma" w:eastAsia="Tahoma" w:hAnsi="Tahoma" w:cs="Tahoma"/>
          <w:sz w:val="20"/>
          <w:szCs w:val="20"/>
        </w:rPr>
        <w:t xml:space="preserve">: </w:t>
      </w:r>
      <w:r w:rsidRPr="003A0443">
        <w:rPr>
          <w:rFonts w:ascii="Tahoma" w:eastAsia="Tahoma" w:hAnsi="Tahoma" w:cs="Tahoma"/>
          <w:i/>
          <w:sz w:val="20"/>
          <w:szCs w:val="20"/>
        </w:rPr>
        <w:t>Suspected Malpractice in Examinations and Assessments: Policies and Procedures</w:t>
      </w:r>
      <w:r w:rsidRPr="003A0443">
        <w:rPr>
          <w:rFonts w:ascii="Tahoma" w:eastAsia="Tahoma" w:hAnsi="Tahoma" w:cs="Tahoma"/>
          <w:iCs/>
          <w:sz w:val="20"/>
          <w:szCs w:val="20"/>
        </w:rPr>
        <w:t>:</w:t>
      </w:r>
      <w:r w:rsidRPr="003A0443">
        <w:rPr>
          <w:rFonts w:ascii="Tahoma" w:eastAsia="Tahoma" w:hAnsi="Tahoma" w:cs="Tahoma"/>
          <w:i/>
          <w:sz w:val="20"/>
          <w:szCs w:val="20"/>
        </w:rPr>
        <w:t xml:space="preserve"> </w:t>
      </w:r>
      <w:r w:rsidRPr="003A0443">
        <w:rPr>
          <w:rFonts w:ascii="Tahoma" w:eastAsia="Tahoma" w:hAnsi="Tahoma" w:cs="Tahoma"/>
          <w:sz w:val="20"/>
          <w:szCs w:val="20"/>
        </w:rPr>
        <w:t xml:space="preserve"> </w:t>
      </w:r>
      <w:hyperlink r:id="rId13">
        <w:r w:rsidRPr="003A0443">
          <w:rPr>
            <w:rFonts w:ascii="Tahoma" w:hAnsi="Tahoma" w:cs="Tahoma"/>
            <w:color w:val="0000FF"/>
            <w:sz w:val="20"/>
            <w:szCs w:val="20"/>
            <w:u w:val="single"/>
          </w:rPr>
          <w:t>http://www.jcq.org.uk/exams-office/malpractice</w:t>
        </w:r>
      </w:hyperlink>
    </w:p>
    <w:p w14:paraId="00E413D8" w14:textId="77777777" w:rsidR="00ED7517" w:rsidRPr="003A0443" w:rsidRDefault="00ED7517" w:rsidP="00ED7517">
      <w:pPr>
        <w:rPr>
          <w:rFonts w:ascii="Tahoma" w:eastAsia="Tahoma" w:hAnsi="Tahoma" w:cs="Tahoma"/>
          <w:sz w:val="20"/>
          <w:szCs w:val="20"/>
        </w:rPr>
      </w:pPr>
    </w:p>
    <w:p w14:paraId="48D9F306"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Reports on investigations from centres </w:t>
      </w:r>
      <w:r w:rsidRPr="003A0443">
        <w:rPr>
          <w:rFonts w:ascii="Tahoma" w:eastAsia="Tahoma" w:hAnsi="Tahoma" w:cs="Tahoma"/>
          <w:b/>
          <w:sz w:val="20"/>
          <w:szCs w:val="20"/>
        </w:rPr>
        <w:t>must</w:t>
      </w:r>
      <w:r w:rsidRPr="003A0443">
        <w:rPr>
          <w:rFonts w:ascii="Tahoma" w:eastAsia="Tahoma" w:hAnsi="Tahoma" w:cs="Tahoma"/>
          <w:sz w:val="20"/>
          <w:szCs w:val="20"/>
        </w:rPr>
        <w:t xml:space="preserve"> include:</w:t>
      </w:r>
    </w:p>
    <w:p w14:paraId="6C4D17CD" w14:textId="77777777" w:rsidR="00ED7517" w:rsidRPr="003A0443" w:rsidRDefault="00ED7517" w:rsidP="00ED7517">
      <w:pPr>
        <w:rPr>
          <w:rFonts w:ascii="Tahoma" w:eastAsia="Tahoma" w:hAnsi="Tahoma" w:cs="Tahoma"/>
          <w:sz w:val="20"/>
          <w:szCs w:val="20"/>
        </w:rPr>
      </w:pPr>
    </w:p>
    <w:p w14:paraId="64970AFB"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 xml:space="preserve">a detailed account of the circumstances surrounding the suspected candidate malpractice including, in the case of disruptive behaviour, an indication as to whether the behaviour continued after warnings were given, and whether the candidate was removed from the examination room/assessment situation or </w:t>
      </w:r>
      <w:proofErr w:type="gramStart"/>
      <w:r w:rsidRPr="003A0443">
        <w:rPr>
          <w:rFonts w:ascii="Tahoma" w:eastAsia="Tahoma" w:hAnsi="Tahoma" w:cs="Tahoma"/>
          <w:sz w:val="20"/>
          <w:szCs w:val="20"/>
        </w:rPr>
        <w:t>not;</w:t>
      </w:r>
      <w:proofErr w:type="gramEnd"/>
    </w:p>
    <w:p w14:paraId="118D3499"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 xml:space="preserve">the procedures for advising candidates of the regulations concerning the conduct of examinations and/or </w:t>
      </w:r>
      <w:proofErr w:type="gramStart"/>
      <w:r w:rsidRPr="003A0443">
        <w:rPr>
          <w:rFonts w:ascii="Tahoma" w:eastAsia="Tahoma" w:hAnsi="Tahoma" w:cs="Tahoma"/>
          <w:sz w:val="20"/>
          <w:szCs w:val="20"/>
        </w:rPr>
        <w:t>assessments;</w:t>
      </w:r>
      <w:proofErr w:type="gramEnd"/>
    </w:p>
    <w:p w14:paraId="71279D42"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 xml:space="preserve">a report of any investigation carried out subsequently by the </w:t>
      </w:r>
      <w:proofErr w:type="gramStart"/>
      <w:r w:rsidRPr="003A0443">
        <w:rPr>
          <w:rFonts w:ascii="Tahoma" w:eastAsia="Tahoma" w:hAnsi="Tahoma" w:cs="Tahoma"/>
          <w:sz w:val="20"/>
          <w:szCs w:val="20"/>
        </w:rPr>
        <w:t>centre;</w:t>
      </w:r>
      <w:proofErr w:type="gramEnd"/>
    </w:p>
    <w:p w14:paraId="17C8D85A"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 xml:space="preserve">signed and dated statements from the staff concerned (e.g. invigilators, assessors, teachers, tutors, etc.) on the centre’s official letterheaded </w:t>
      </w:r>
      <w:proofErr w:type="gramStart"/>
      <w:r w:rsidRPr="003A0443">
        <w:rPr>
          <w:rFonts w:ascii="Tahoma" w:eastAsia="Tahoma" w:hAnsi="Tahoma" w:cs="Tahoma"/>
          <w:sz w:val="20"/>
          <w:szCs w:val="20"/>
        </w:rPr>
        <w:t>paper;</w:t>
      </w:r>
      <w:proofErr w:type="gramEnd"/>
    </w:p>
    <w:p w14:paraId="0F20B36A"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signed and dated statements from the candidate(s) concerned or a clear indication that they have been given the opportunity to make a statement; (In circumstances which make it inappropriate to interview the candidate, the centre should discuss the case in confidence with the awarding body.)</w:t>
      </w:r>
    </w:p>
    <w:p w14:paraId="748F9E41"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seating plans of the examination room (if appropriate).</w:t>
      </w:r>
    </w:p>
    <w:p w14:paraId="44B71F05" w14:textId="77777777" w:rsidR="00ED7517" w:rsidRPr="003A0443" w:rsidRDefault="00ED7517" w:rsidP="00ED7517">
      <w:pPr>
        <w:rPr>
          <w:rFonts w:ascii="Tahoma" w:eastAsia="Tahoma" w:hAnsi="Tahoma" w:cs="Tahoma"/>
          <w:sz w:val="20"/>
          <w:szCs w:val="20"/>
        </w:rPr>
      </w:pPr>
    </w:p>
    <w:p w14:paraId="402DE2F3"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This form is intended to be used as the basis for the report.</w:t>
      </w:r>
    </w:p>
    <w:p w14:paraId="3B685FD7" w14:textId="77777777" w:rsidR="00ED7517" w:rsidRPr="003A0443" w:rsidRDefault="00ED7517" w:rsidP="00ED7517">
      <w:pPr>
        <w:rPr>
          <w:rFonts w:ascii="Tahoma" w:eastAsia="Tahoma" w:hAnsi="Tahoma" w:cs="Tahoma"/>
          <w:sz w:val="20"/>
          <w:szCs w:val="20"/>
        </w:rPr>
      </w:pPr>
    </w:p>
    <w:p w14:paraId="3EF81BEA" w14:textId="77777777" w:rsidR="00ED7517" w:rsidRPr="003A0443" w:rsidRDefault="00ED7517" w:rsidP="00ED7517">
      <w:pPr>
        <w:rPr>
          <w:rFonts w:ascii="Tahoma" w:eastAsia="Tahoma" w:hAnsi="Tahoma" w:cs="Tahoma"/>
          <w:sz w:val="20"/>
          <w:szCs w:val="20"/>
        </w:rPr>
      </w:pPr>
    </w:p>
    <w:p w14:paraId="4F53B6D9" w14:textId="702BFC16"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 xml:space="preserve">This form </w:t>
      </w:r>
      <w:r w:rsidR="003C26E9" w:rsidRPr="003A0443">
        <w:rPr>
          <w:rFonts w:ascii="Tahoma" w:eastAsia="Tahoma" w:hAnsi="Tahoma" w:cs="Tahoma"/>
          <w:b/>
          <w:sz w:val="20"/>
          <w:szCs w:val="20"/>
        </w:rPr>
        <w:t xml:space="preserve">and supporting information should </w:t>
      </w:r>
      <w:r w:rsidRPr="003A0443">
        <w:rPr>
          <w:rFonts w:ascii="Tahoma" w:eastAsia="Tahoma" w:hAnsi="Tahoma" w:cs="Tahoma"/>
          <w:b/>
          <w:sz w:val="20"/>
          <w:szCs w:val="20"/>
        </w:rPr>
        <w:t xml:space="preserve">be submitted by email. </w:t>
      </w:r>
      <w:r w:rsidRPr="003A0443">
        <w:rPr>
          <w:rFonts w:ascii="Tahoma" w:eastAsia="Tahoma" w:hAnsi="Tahoma" w:cs="Tahoma"/>
          <w:b/>
          <w:sz w:val="20"/>
          <w:szCs w:val="20"/>
        </w:rPr>
        <w:br/>
      </w:r>
    </w:p>
    <w:p w14:paraId="599A90AD" w14:textId="697B37BE" w:rsidR="00ED7517" w:rsidRPr="003A0443" w:rsidRDefault="003C26E9" w:rsidP="00ED7517">
      <w:pPr>
        <w:rPr>
          <w:rFonts w:ascii="Tahoma" w:eastAsia="Tahoma" w:hAnsi="Tahoma" w:cs="Tahoma"/>
          <w:b/>
          <w:sz w:val="20"/>
          <w:szCs w:val="20"/>
        </w:rPr>
      </w:pPr>
      <w:r w:rsidRPr="003A0443">
        <w:rPr>
          <w:rFonts w:ascii="Tahoma" w:eastAsia="Tahoma" w:hAnsi="Tahoma" w:cs="Tahoma"/>
          <w:b/>
          <w:sz w:val="20"/>
          <w:szCs w:val="20"/>
        </w:rPr>
        <w:t>A</w:t>
      </w:r>
      <w:r w:rsidR="00ED7517" w:rsidRPr="003A0443">
        <w:rPr>
          <w:rFonts w:ascii="Tahoma" w:eastAsia="Tahoma" w:hAnsi="Tahoma" w:cs="Tahoma"/>
          <w:b/>
          <w:sz w:val="20"/>
          <w:szCs w:val="20"/>
        </w:rPr>
        <w:t xml:space="preserve">ll supporting documents should be scanned and attached (preferably as PDF documents) to the same email, and the originals retained within the centre. </w:t>
      </w:r>
    </w:p>
    <w:p w14:paraId="19AD21A1" w14:textId="77777777" w:rsidR="00ED7517" w:rsidRPr="003A0443" w:rsidRDefault="00ED7517" w:rsidP="00ED7517">
      <w:pPr>
        <w:rPr>
          <w:rFonts w:ascii="Tahoma" w:eastAsia="Tahoma" w:hAnsi="Tahoma" w:cs="Tahoma"/>
          <w:sz w:val="20"/>
          <w:szCs w:val="20"/>
        </w:rPr>
      </w:pPr>
    </w:p>
    <w:p w14:paraId="21EFDCBB"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The awarding body concerned will acknowledge receipt of this form.</w:t>
      </w:r>
    </w:p>
    <w:p w14:paraId="09F3B11A" w14:textId="77777777" w:rsidR="00ED7517" w:rsidRPr="003A0443" w:rsidRDefault="00ED7517" w:rsidP="00ED7517">
      <w:pPr>
        <w:rPr>
          <w:rFonts w:ascii="Tahoma" w:eastAsia="Tahoma" w:hAnsi="Tahoma" w:cs="Tahoma"/>
          <w:sz w:val="20"/>
          <w:szCs w:val="20"/>
        </w:rPr>
      </w:pPr>
    </w:p>
    <w:p w14:paraId="64DDEAA4" w14:textId="77777777" w:rsidR="00ED7517" w:rsidRPr="003A0443" w:rsidRDefault="00ED7517" w:rsidP="00ED7517">
      <w:pPr>
        <w:rPr>
          <w:rFonts w:ascii="Tahoma" w:eastAsia="Tahoma" w:hAnsi="Tahoma" w:cs="Tahoma"/>
          <w:sz w:val="20"/>
          <w:szCs w:val="20"/>
        </w:rPr>
      </w:pPr>
    </w:p>
    <w:p w14:paraId="307F7843" w14:textId="77777777" w:rsidR="00ED7517" w:rsidRPr="003A0443" w:rsidRDefault="00ED7517" w:rsidP="00ED7517">
      <w:pPr>
        <w:rPr>
          <w:rFonts w:ascii="Tahoma" w:eastAsia="Tahoma" w:hAnsi="Tahoma" w:cs="Tahoma"/>
          <w:sz w:val="20"/>
          <w:szCs w:val="20"/>
        </w:rPr>
      </w:pPr>
    </w:p>
    <w:p w14:paraId="25355E49" w14:textId="77777777" w:rsidR="00ED7517" w:rsidRPr="003A0443" w:rsidRDefault="00ED7517" w:rsidP="00ED7517">
      <w:pPr>
        <w:rPr>
          <w:rFonts w:ascii="Tahoma" w:eastAsia="Tahoma" w:hAnsi="Tahoma" w:cs="Tahoma"/>
          <w:sz w:val="20"/>
          <w:szCs w:val="20"/>
        </w:rPr>
      </w:pPr>
    </w:p>
    <w:p w14:paraId="0B6ED5FD" w14:textId="2F168E15" w:rsidR="00ED7517" w:rsidRPr="003A0443" w:rsidRDefault="00ED7517" w:rsidP="00ED7517">
      <w:pPr>
        <w:rPr>
          <w:rFonts w:ascii="Tahoma" w:eastAsia="Tahoma" w:hAnsi="Tahoma" w:cs="Tahoma"/>
          <w:sz w:val="20"/>
          <w:szCs w:val="20"/>
        </w:rPr>
      </w:pPr>
    </w:p>
    <w:p w14:paraId="0F5589DB" w14:textId="7E65A80D" w:rsidR="00ED7517" w:rsidRPr="003A0443" w:rsidRDefault="00ED7517" w:rsidP="00ED7517">
      <w:pPr>
        <w:rPr>
          <w:rFonts w:ascii="Tahoma" w:eastAsia="Tahoma" w:hAnsi="Tahoma" w:cs="Tahoma"/>
          <w:sz w:val="20"/>
          <w:szCs w:val="20"/>
        </w:rPr>
      </w:pPr>
    </w:p>
    <w:p w14:paraId="1CECE3A0" w14:textId="2FA3EF7F" w:rsidR="00ED7517" w:rsidRPr="003A0443" w:rsidRDefault="00ED7517" w:rsidP="00ED7517">
      <w:pPr>
        <w:rPr>
          <w:rFonts w:ascii="Tahoma" w:eastAsia="Tahoma" w:hAnsi="Tahoma" w:cs="Tahoma"/>
          <w:sz w:val="20"/>
          <w:szCs w:val="20"/>
        </w:rPr>
      </w:pPr>
    </w:p>
    <w:p w14:paraId="3F27B188" w14:textId="6FA67F4C" w:rsidR="00ED7517" w:rsidRPr="003A0443" w:rsidRDefault="00ED7517" w:rsidP="00ED7517">
      <w:pPr>
        <w:rPr>
          <w:rFonts w:ascii="Tahoma" w:eastAsia="Tahoma" w:hAnsi="Tahoma" w:cs="Tahoma"/>
          <w:sz w:val="20"/>
          <w:szCs w:val="20"/>
        </w:rPr>
      </w:pPr>
    </w:p>
    <w:p w14:paraId="616E6757" w14:textId="77777777" w:rsidR="00ED7517" w:rsidRPr="003A0443" w:rsidRDefault="00ED7517" w:rsidP="00ED7517">
      <w:pPr>
        <w:rPr>
          <w:rFonts w:ascii="Tahoma" w:eastAsia="Tahoma" w:hAnsi="Tahoma" w:cs="Tahoma"/>
          <w:sz w:val="20"/>
          <w:szCs w:val="20"/>
        </w:rPr>
      </w:pPr>
    </w:p>
    <w:p w14:paraId="3613F89E" w14:textId="77777777" w:rsidR="00ED7517" w:rsidRPr="003A0443" w:rsidRDefault="00ED7517" w:rsidP="00ED7517">
      <w:pPr>
        <w:rPr>
          <w:rFonts w:ascii="Tahoma" w:eastAsia="Tahoma" w:hAnsi="Tahoma" w:cs="Tahoma"/>
          <w:sz w:val="20"/>
          <w:szCs w:val="20"/>
        </w:rPr>
      </w:pPr>
    </w:p>
    <w:p w14:paraId="37359798" w14:textId="77777777" w:rsidR="00ED7517" w:rsidRPr="003A0443" w:rsidRDefault="00ED7517" w:rsidP="00ED7517">
      <w:pPr>
        <w:rPr>
          <w:rFonts w:ascii="Tahoma" w:eastAsia="Tahoma" w:hAnsi="Tahoma" w:cs="Tahoma"/>
          <w:sz w:val="20"/>
          <w:szCs w:val="20"/>
        </w:rPr>
      </w:pPr>
    </w:p>
    <w:p w14:paraId="5E6FFBDC" w14:textId="0D8490DF" w:rsidR="00ED7517" w:rsidRPr="003A0443" w:rsidRDefault="00ED7517" w:rsidP="00ED7517">
      <w:pPr>
        <w:rPr>
          <w:rFonts w:ascii="Tahoma" w:eastAsia="Tahoma" w:hAnsi="Tahoma" w:cs="Tahoma"/>
          <w:sz w:val="20"/>
          <w:szCs w:val="20"/>
        </w:rPr>
      </w:pPr>
    </w:p>
    <w:p w14:paraId="091E13B9"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br w:type="page"/>
      </w:r>
    </w:p>
    <w:bookmarkEnd w:id="0"/>
    <w:p w14:paraId="433E0BDC" w14:textId="77777777" w:rsidR="00503D60" w:rsidRPr="003A0443" w:rsidRDefault="00503D60" w:rsidP="00503D60">
      <w:pPr>
        <w:rPr>
          <w:rFonts w:ascii="Tahoma" w:eastAsia="Tahoma" w:hAnsi="Tahoma" w:cs="Tahoma"/>
          <w:sz w:val="20"/>
          <w:szCs w:val="20"/>
        </w:rPr>
      </w:pPr>
    </w:p>
    <w:p w14:paraId="3E59D4BC" w14:textId="77777777" w:rsidR="00503D60" w:rsidRPr="003A0443" w:rsidRDefault="00503D60" w:rsidP="00503D60">
      <w:pPr>
        <w:rPr>
          <w:rFonts w:ascii="Tahoma" w:eastAsia="Tahoma" w:hAnsi="Tahoma" w:cs="Tahoma"/>
          <w:b/>
          <w:sz w:val="20"/>
          <w:szCs w:val="20"/>
        </w:rPr>
      </w:pPr>
      <w:r w:rsidRPr="003A0443">
        <w:rPr>
          <w:rFonts w:ascii="Tahoma" w:eastAsia="Tahoma" w:hAnsi="Tahoma" w:cs="Tahoma"/>
          <w:b/>
          <w:sz w:val="20"/>
          <w:szCs w:val="20"/>
        </w:rPr>
        <w:t>The form and supporting documentation must be sent to:</w:t>
      </w:r>
    </w:p>
    <w:tbl>
      <w:tblPr>
        <w:tblW w:w="8808" w:type="dxa"/>
        <w:tblLayout w:type="fixed"/>
        <w:tblLook w:val="0400" w:firstRow="0" w:lastRow="0" w:firstColumn="0" w:lastColumn="0" w:noHBand="0" w:noVBand="1"/>
      </w:tblPr>
      <w:tblGrid>
        <w:gridCol w:w="5216"/>
        <w:gridCol w:w="3592"/>
      </w:tblGrid>
      <w:tr w:rsidR="00503D60" w:rsidRPr="003A0443" w14:paraId="1C8C4228" w14:textId="77777777" w:rsidTr="0094564B">
        <w:tc>
          <w:tcPr>
            <w:tcW w:w="5196" w:type="dxa"/>
          </w:tcPr>
          <w:p w14:paraId="1742F3A9"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AQA</w:t>
            </w:r>
          </w:p>
        </w:tc>
        <w:tc>
          <w:tcPr>
            <w:tcW w:w="3612" w:type="dxa"/>
          </w:tcPr>
          <w:p w14:paraId="7E8A592E" w14:textId="77777777" w:rsidR="00503D60" w:rsidRPr="003A0443" w:rsidRDefault="00503D60" w:rsidP="0094564B">
            <w:pPr>
              <w:spacing w:before="60"/>
              <w:rPr>
                <w:rFonts w:ascii="Tahoma" w:eastAsia="Tahoma" w:hAnsi="Tahoma" w:cs="Tahoma"/>
                <w:b/>
                <w:sz w:val="20"/>
                <w:szCs w:val="20"/>
              </w:rPr>
            </w:pPr>
          </w:p>
        </w:tc>
      </w:tr>
      <w:tr w:rsidR="00503D60" w:rsidRPr="003A0443" w14:paraId="785A32D7" w14:textId="77777777" w:rsidTr="0094564B">
        <w:tc>
          <w:tcPr>
            <w:tcW w:w="5196" w:type="dxa"/>
          </w:tcPr>
          <w:p w14:paraId="2F55E1A9" w14:textId="4758F112" w:rsidR="00503D60" w:rsidRPr="003A0443" w:rsidRDefault="00503D60" w:rsidP="0094564B">
            <w:pPr>
              <w:spacing w:before="60"/>
              <w:rPr>
                <w:rFonts w:ascii="Tahoma" w:eastAsia="Tahoma" w:hAnsi="Tahoma" w:cs="Tahoma"/>
                <w:sz w:val="20"/>
                <w:szCs w:val="20"/>
              </w:rPr>
            </w:pPr>
            <w:hyperlink r:id="rId14">
              <w:r w:rsidRPr="003A0443">
                <w:rPr>
                  <w:color w:val="0000FF"/>
                  <w:u w:val="single"/>
                </w:rPr>
                <w:t>i</w:t>
              </w:r>
            </w:hyperlink>
            <w:hyperlink r:id="rId15">
              <w:r w:rsidRPr="003A0443">
                <w:rPr>
                  <w:rFonts w:ascii="Tahoma" w:eastAsia="Tahoma" w:hAnsi="Tahoma" w:cs="Tahoma"/>
                  <w:color w:val="0000FF"/>
                  <w:sz w:val="20"/>
                  <w:szCs w:val="20"/>
                  <w:u w:val="single"/>
                </w:rPr>
                <w:t>rregularities@aqa.org.uk</w:t>
              </w:r>
            </w:hyperlink>
          </w:p>
          <w:p w14:paraId="0CBEEDC2" w14:textId="77777777" w:rsidR="00503D60" w:rsidRPr="003A0443" w:rsidRDefault="00503D60" w:rsidP="0094564B">
            <w:pPr>
              <w:spacing w:before="60"/>
              <w:rPr>
                <w:rFonts w:ascii="Tahoma" w:eastAsia="Tahoma" w:hAnsi="Tahoma" w:cs="Tahoma"/>
                <w:sz w:val="20"/>
                <w:szCs w:val="20"/>
              </w:rPr>
            </w:pPr>
          </w:p>
        </w:tc>
        <w:tc>
          <w:tcPr>
            <w:tcW w:w="3612" w:type="dxa"/>
          </w:tcPr>
          <w:p w14:paraId="13B3EB65" w14:textId="77777777" w:rsidR="00503D60" w:rsidRPr="003A0443" w:rsidRDefault="00503D60" w:rsidP="0094564B">
            <w:pPr>
              <w:spacing w:before="60"/>
              <w:rPr>
                <w:rFonts w:ascii="Tahoma" w:eastAsia="Tahoma" w:hAnsi="Tahoma" w:cs="Tahoma"/>
                <w:sz w:val="20"/>
                <w:szCs w:val="20"/>
              </w:rPr>
            </w:pPr>
          </w:p>
        </w:tc>
      </w:tr>
      <w:tr w:rsidR="00503D60" w:rsidRPr="003A0443" w14:paraId="19B00707" w14:textId="77777777" w:rsidTr="0094564B">
        <w:tc>
          <w:tcPr>
            <w:tcW w:w="5196" w:type="dxa"/>
          </w:tcPr>
          <w:p w14:paraId="375D684E"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CCEA</w:t>
            </w:r>
          </w:p>
        </w:tc>
        <w:tc>
          <w:tcPr>
            <w:tcW w:w="3612" w:type="dxa"/>
          </w:tcPr>
          <w:p w14:paraId="1577381A" w14:textId="77777777" w:rsidR="00503D60" w:rsidRPr="003A0443" w:rsidRDefault="00503D60" w:rsidP="0094564B">
            <w:pPr>
              <w:spacing w:before="60"/>
              <w:rPr>
                <w:rFonts w:ascii="Tahoma" w:eastAsia="Tahoma" w:hAnsi="Tahoma" w:cs="Tahoma"/>
                <w:b/>
                <w:sz w:val="20"/>
                <w:szCs w:val="20"/>
              </w:rPr>
            </w:pPr>
          </w:p>
        </w:tc>
      </w:tr>
      <w:tr w:rsidR="00503D60" w:rsidRPr="003A0443" w14:paraId="01C80916" w14:textId="77777777" w:rsidTr="0094564B">
        <w:tc>
          <w:tcPr>
            <w:tcW w:w="5196" w:type="dxa"/>
          </w:tcPr>
          <w:p w14:paraId="39BF2139" w14:textId="3AF27F6E" w:rsidR="00503D60" w:rsidRPr="003A0443" w:rsidRDefault="00503D60" w:rsidP="0094564B">
            <w:pPr>
              <w:spacing w:before="60"/>
              <w:rPr>
                <w:rFonts w:ascii="Tahoma" w:eastAsia="Tahoma" w:hAnsi="Tahoma" w:cs="Tahoma"/>
                <w:sz w:val="20"/>
                <w:szCs w:val="20"/>
              </w:rPr>
            </w:pPr>
            <w:hyperlink r:id="rId16">
              <w:r w:rsidRPr="003A0443">
                <w:rPr>
                  <w:rFonts w:ascii="Tahoma" w:eastAsia="Tahoma" w:hAnsi="Tahoma" w:cs="Tahoma"/>
                  <w:color w:val="0000FF"/>
                  <w:sz w:val="20"/>
                  <w:szCs w:val="20"/>
                  <w:u w:val="single"/>
                </w:rPr>
                <w:t>malpractice@ccea.org.uk</w:t>
              </w:r>
            </w:hyperlink>
          </w:p>
          <w:p w14:paraId="746A68E3" w14:textId="77777777" w:rsidR="00503D60" w:rsidRPr="003A0443" w:rsidRDefault="00503D60" w:rsidP="0094564B">
            <w:pPr>
              <w:spacing w:before="60"/>
              <w:rPr>
                <w:rFonts w:ascii="Tahoma" w:eastAsia="Tahoma" w:hAnsi="Tahoma" w:cs="Tahoma"/>
                <w:sz w:val="20"/>
                <w:szCs w:val="20"/>
              </w:rPr>
            </w:pPr>
          </w:p>
        </w:tc>
        <w:tc>
          <w:tcPr>
            <w:tcW w:w="3612" w:type="dxa"/>
          </w:tcPr>
          <w:p w14:paraId="3146BCDC" w14:textId="77777777" w:rsidR="00503D60" w:rsidRPr="003A0443" w:rsidRDefault="00503D60" w:rsidP="0094564B">
            <w:pPr>
              <w:spacing w:before="60"/>
              <w:rPr>
                <w:rFonts w:ascii="Tahoma" w:eastAsia="Tahoma" w:hAnsi="Tahoma" w:cs="Tahoma"/>
                <w:b/>
                <w:sz w:val="20"/>
                <w:szCs w:val="20"/>
              </w:rPr>
            </w:pPr>
          </w:p>
        </w:tc>
      </w:tr>
      <w:tr w:rsidR="00503D60" w:rsidRPr="003A0443" w14:paraId="53C8C773" w14:textId="77777777" w:rsidTr="0094564B">
        <w:tc>
          <w:tcPr>
            <w:tcW w:w="5196" w:type="dxa"/>
          </w:tcPr>
          <w:p w14:paraId="72113734"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City &amp; Guilds</w:t>
            </w:r>
          </w:p>
        </w:tc>
        <w:tc>
          <w:tcPr>
            <w:tcW w:w="3612" w:type="dxa"/>
          </w:tcPr>
          <w:p w14:paraId="197FB829" w14:textId="77777777" w:rsidR="00503D60" w:rsidRPr="003A0443" w:rsidRDefault="00503D60" w:rsidP="0094564B">
            <w:pPr>
              <w:spacing w:before="60"/>
              <w:rPr>
                <w:rFonts w:ascii="Tahoma" w:eastAsia="Tahoma" w:hAnsi="Tahoma" w:cs="Tahoma"/>
                <w:b/>
                <w:sz w:val="20"/>
                <w:szCs w:val="20"/>
              </w:rPr>
            </w:pPr>
          </w:p>
        </w:tc>
      </w:tr>
      <w:tr w:rsidR="00503D60" w:rsidRPr="003A0443" w14:paraId="5D300283" w14:textId="77777777" w:rsidTr="0094564B">
        <w:tc>
          <w:tcPr>
            <w:tcW w:w="5196" w:type="dxa"/>
          </w:tcPr>
          <w:p w14:paraId="6305A2E8" w14:textId="5FE7EA29" w:rsidR="00503D60" w:rsidRPr="003A0443" w:rsidRDefault="00503D60" w:rsidP="0094564B">
            <w:pPr>
              <w:tabs>
                <w:tab w:val="left" w:pos="5064"/>
              </w:tabs>
              <w:spacing w:before="60"/>
              <w:ind w:left="567" w:hanging="567"/>
              <w:rPr>
                <w:rFonts w:ascii="Tahoma" w:eastAsia="Tahoma" w:hAnsi="Tahoma" w:cs="Tahoma"/>
                <w:sz w:val="20"/>
                <w:szCs w:val="20"/>
              </w:rPr>
            </w:pPr>
            <w:hyperlink r:id="rId17">
              <w:r w:rsidRPr="003A0443">
                <w:rPr>
                  <w:rFonts w:ascii="Tahoma" w:eastAsia="Tahoma" w:hAnsi="Tahoma" w:cs="Tahoma"/>
                  <w:color w:val="0000FF"/>
                  <w:sz w:val="20"/>
                  <w:szCs w:val="20"/>
                  <w:u w:val="single"/>
                </w:rPr>
                <w:t>investigationandcompliance@cityandguilds.com</w:t>
              </w:r>
            </w:hyperlink>
          </w:p>
          <w:p w14:paraId="6A478023" w14:textId="77777777" w:rsidR="00503D60" w:rsidRPr="003A0443" w:rsidRDefault="00503D60" w:rsidP="0094564B">
            <w:pPr>
              <w:spacing w:before="60"/>
              <w:ind w:hanging="567"/>
              <w:rPr>
                <w:rFonts w:ascii="Tahoma" w:eastAsia="Tahoma" w:hAnsi="Tahoma" w:cs="Tahoma"/>
                <w:b/>
                <w:sz w:val="20"/>
                <w:szCs w:val="20"/>
              </w:rPr>
            </w:pPr>
          </w:p>
        </w:tc>
        <w:tc>
          <w:tcPr>
            <w:tcW w:w="3612" w:type="dxa"/>
          </w:tcPr>
          <w:p w14:paraId="540BA118" w14:textId="77777777" w:rsidR="00503D60" w:rsidRPr="003A0443" w:rsidRDefault="00503D60" w:rsidP="0094564B">
            <w:pPr>
              <w:spacing w:before="60"/>
              <w:rPr>
                <w:rFonts w:ascii="Tahoma" w:eastAsia="Tahoma" w:hAnsi="Tahoma" w:cs="Tahoma"/>
                <w:b/>
                <w:sz w:val="20"/>
                <w:szCs w:val="20"/>
              </w:rPr>
            </w:pPr>
          </w:p>
        </w:tc>
      </w:tr>
      <w:tr w:rsidR="00503D60" w:rsidRPr="003A0443" w14:paraId="626149C7" w14:textId="77777777" w:rsidTr="0094564B">
        <w:tc>
          <w:tcPr>
            <w:tcW w:w="5196" w:type="dxa"/>
          </w:tcPr>
          <w:p w14:paraId="15DD51E8"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NCFE</w:t>
            </w:r>
          </w:p>
          <w:p w14:paraId="651E6209" w14:textId="61565308" w:rsidR="00503D60" w:rsidRPr="003A0443" w:rsidRDefault="0084349C" w:rsidP="0094564B">
            <w:pPr>
              <w:spacing w:before="60"/>
              <w:rPr>
                <w:rFonts w:ascii="Tahoma" w:eastAsia="Tahoma" w:hAnsi="Tahoma" w:cs="Tahoma"/>
                <w:bCs/>
                <w:sz w:val="20"/>
                <w:szCs w:val="20"/>
              </w:rPr>
            </w:pPr>
            <w:hyperlink r:id="rId18" w:history="1">
              <w:r w:rsidRPr="003A0443">
                <w:rPr>
                  <w:rStyle w:val="Hyperlink"/>
                  <w:rFonts w:ascii="Tahoma" w:eastAsia="Tahoma" w:hAnsi="Tahoma" w:cs="Tahoma"/>
                  <w:bCs/>
                  <w:sz w:val="20"/>
                  <w:szCs w:val="20"/>
                </w:rPr>
                <w:t>providerassurance@ncfe.org.uk</w:t>
              </w:r>
            </w:hyperlink>
          </w:p>
          <w:p w14:paraId="26C9DAAF" w14:textId="4D202453" w:rsidR="0084349C" w:rsidRPr="003A0443" w:rsidRDefault="0084349C" w:rsidP="0094564B">
            <w:pPr>
              <w:spacing w:before="60"/>
              <w:rPr>
                <w:rFonts w:ascii="Tahoma" w:eastAsia="Tahoma" w:hAnsi="Tahoma" w:cs="Tahoma"/>
                <w:b/>
                <w:sz w:val="20"/>
                <w:szCs w:val="20"/>
              </w:rPr>
            </w:pPr>
          </w:p>
        </w:tc>
        <w:tc>
          <w:tcPr>
            <w:tcW w:w="3612" w:type="dxa"/>
          </w:tcPr>
          <w:p w14:paraId="28D73036" w14:textId="77777777" w:rsidR="00503D60" w:rsidRPr="003A0443" w:rsidRDefault="00503D60" w:rsidP="0094564B">
            <w:pPr>
              <w:spacing w:before="60"/>
              <w:rPr>
                <w:rFonts w:ascii="Tahoma" w:eastAsia="Tahoma" w:hAnsi="Tahoma" w:cs="Tahoma"/>
                <w:b/>
                <w:sz w:val="20"/>
                <w:szCs w:val="20"/>
              </w:rPr>
            </w:pPr>
          </w:p>
        </w:tc>
      </w:tr>
      <w:tr w:rsidR="00503D60" w:rsidRPr="003A0443" w14:paraId="13738AD0" w14:textId="77777777" w:rsidTr="0094564B">
        <w:tc>
          <w:tcPr>
            <w:tcW w:w="5196" w:type="dxa"/>
          </w:tcPr>
          <w:p w14:paraId="4958400B"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OCR</w:t>
            </w:r>
          </w:p>
        </w:tc>
        <w:tc>
          <w:tcPr>
            <w:tcW w:w="3612" w:type="dxa"/>
          </w:tcPr>
          <w:p w14:paraId="599DBD49" w14:textId="77777777" w:rsidR="00503D60" w:rsidRPr="003A0443" w:rsidRDefault="00503D60" w:rsidP="0094564B">
            <w:pPr>
              <w:spacing w:before="60"/>
              <w:rPr>
                <w:rFonts w:ascii="Tahoma" w:eastAsia="Tahoma" w:hAnsi="Tahoma" w:cs="Tahoma"/>
                <w:b/>
                <w:sz w:val="20"/>
                <w:szCs w:val="20"/>
              </w:rPr>
            </w:pPr>
          </w:p>
        </w:tc>
      </w:tr>
      <w:tr w:rsidR="00503D60" w:rsidRPr="003A0443" w14:paraId="71851EE4" w14:textId="77777777" w:rsidTr="0094564B">
        <w:tc>
          <w:tcPr>
            <w:tcW w:w="5196" w:type="dxa"/>
          </w:tcPr>
          <w:p w14:paraId="52A1199D" w14:textId="1BF72298" w:rsidR="00503D60" w:rsidRPr="003A0443" w:rsidRDefault="00503D60" w:rsidP="0094564B">
            <w:pPr>
              <w:spacing w:before="60"/>
              <w:rPr>
                <w:rFonts w:ascii="Tahoma" w:eastAsia="Tahoma" w:hAnsi="Tahoma" w:cs="Tahoma"/>
                <w:sz w:val="20"/>
                <w:szCs w:val="20"/>
              </w:rPr>
            </w:pPr>
            <w:hyperlink r:id="rId19">
              <w:r w:rsidRPr="003A0443">
                <w:rPr>
                  <w:rFonts w:ascii="Tahoma" w:eastAsia="Tahoma" w:hAnsi="Tahoma" w:cs="Tahoma"/>
                  <w:color w:val="0000FF"/>
                  <w:sz w:val="20"/>
                  <w:szCs w:val="20"/>
                  <w:u w:val="single"/>
                </w:rPr>
                <w:t>malpractice@ocr.org.uk</w:t>
              </w:r>
            </w:hyperlink>
          </w:p>
          <w:p w14:paraId="096083E4" w14:textId="77777777" w:rsidR="00503D60" w:rsidRPr="003A0443" w:rsidRDefault="00503D60" w:rsidP="0094564B">
            <w:pPr>
              <w:spacing w:before="60"/>
              <w:rPr>
                <w:rFonts w:ascii="Tahoma" w:eastAsia="Tahoma" w:hAnsi="Tahoma" w:cs="Tahoma"/>
                <w:sz w:val="20"/>
                <w:szCs w:val="20"/>
              </w:rPr>
            </w:pPr>
          </w:p>
        </w:tc>
        <w:tc>
          <w:tcPr>
            <w:tcW w:w="3612" w:type="dxa"/>
          </w:tcPr>
          <w:p w14:paraId="4926D34D" w14:textId="77777777" w:rsidR="00503D60" w:rsidRPr="003A0443" w:rsidRDefault="00503D60" w:rsidP="0094564B">
            <w:pPr>
              <w:spacing w:before="60"/>
              <w:rPr>
                <w:rFonts w:ascii="Tahoma" w:eastAsia="Tahoma" w:hAnsi="Tahoma" w:cs="Tahoma"/>
                <w:sz w:val="20"/>
                <w:szCs w:val="20"/>
              </w:rPr>
            </w:pPr>
          </w:p>
        </w:tc>
      </w:tr>
      <w:tr w:rsidR="00503D60" w:rsidRPr="003A0443" w14:paraId="1B92A7BF" w14:textId="77777777" w:rsidTr="0094564B">
        <w:tc>
          <w:tcPr>
            <w:tcW w:w="5196" w:type="dxa"/>
          </w:tcPr>
          <w:p w14:paraId="1AFEFC94"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Pearson</w:t>
            </w:r>
          </w:p>
        </w:tc>
        <w:tc>
          <w:tcPr>
            <w:tcW w:w="3612" w:type="dxa"/>
          </w:tcPr>
          <w:p w14:paraId="432C7509" w14:textId="77777777" w:rsidR="00503D60" w:rsidRPr="003A0443" w:rsidRDefault="00503D60" w:rsidP="0094564B">
            <w:pPr>
              <w:spacing w:before="60"/>
              <w:rPr>
                <w:rFonts w:ascii="Tahoma" w:eastAsia="Tahoma" w:hAnsi="Tahoma" w:cs="Tahoma"/>
                <w:b/>
                <w:sz w:val="20"/>
                <w:szCs w:val="20"/>
              </w:rPr>
            </w:pPr>
          </w:p>
        </w:tc>
      </w:tr>
      <w:tr w:rsidR="00503D60" w:rsidRPr="003A0443" w14:paraId="1565CDAD" w14:textId="77777777" w:rsidTr="0094564B">
        <w:tc>
          <w:tcPr>
            <w:tcW w:w="5196" w:type="dxa"/>
          </w:tcPr>
          <w:p w14:paraId="247E62E7" w14:textId="033077FE" w:rsidR="00503D60" w:rsidRPr="003A0443" w:rsidRDefault="00503D60" w:rsidP="0094564B">
            <w:pPr>
              <w:spacing w:before="60"/>
              <w:rPr>
                <w:rFonts w:ascii="Tahoma" w:eastAsia="Tahoma" w:hAnsi="Tahoma" w:cs="Tahoma"/>
                <w:sz w:val="20"/>
                <w:szCs w:val="20"/>
              </w:rPr>
            </w:pPr>
            <w:hyperlink r:id="rId20" w:history="1">
              <w:r w:rsidRPr="003A0443">
                <w:rPr>
                  <w:rStyle w:val="Hyperlink"/>
                  <w:rFonts w:ascii="Tahoma" w:eastAsia="Calibri" w:hAnsi="Tahoma" w:cs="Tahoma"/>
                  <w:sz w:val="20"/>
                </w:rPr>
                <w:t>candidatemalpractice@pearson.com</w:t>
              </w:r>
            </w:hyperlink>
          </w:p>
        </w:tc>
        <w:tc>
          <w:tcPr>
            <w:tcW w:w="3612" w:type="dxa"/>
          </w:tcPr>
          <w:p w14:paraId="1FA4EEB1" w14:textId="77777777" w:rsidR="00503D60" w:rsidRPr="003A0443" w:rsidRDefault="00503D60" w:rsidP="0094564B">
            <w:pPr>
              <w:spacing w:before="60"/>
              <w:rPr>
                <w:rFonts w:ascii="Tahoma" w:eastAsia="Tahoma" w:hAnsi="Tahoma" w:cs="Tahoma"/>
                <w:sz w:val="20"/>
                <w:szCs w:val="20"/>
              </w:rPr>
            </w:pPr>
          </w:p>
        </w:tc>
      </w:tr>
      <w:tr w:rsidR="00503D60" w:rsidRPr="003A0443" w14:paraId="313A1BE8" w14:textId="77777777" w:rsidTr="0094564B">
        <w:trPr>
          <w:trHeight w:val="399"/>
        </w:trPr>
        <w:tc>
          <w:tcPr>
            <w:tcW w:w="5245" w:type="dxa"/>
          </w:tcPr>
          <w:p w14:paraId="1DA9857F" w14:textId="77777777" w:rsidR="00503D60" w:rsidRPr="003A0443" w:rsidRDefault="00503D60" w:rsidP="0094564B">
            <w:pPr>
              <w:spacing w:before="60"/>
              <w:rPr>
                <w:rFonts w:ascii="Tahoma" w:eastAsia="Tahoma" w:hAnsi="Tahoma" w:cs="Tahoma"/>
                <w:b/>
                <w:sz w:val="20"/>
                <w:szCs w:val="20"/>
              </w:rPr>
            </w:pPr>
          </w:p>
          <w:p w14:paraId="0B732365"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WJEC</w:t>
            </w:r>
          </w:p>
        </w:tc>
        <w:tc>
          <w:tcPr>
            <w:tcW w:w="3563" w:type="dxa"/>
          </w:tcPr>
          <w:p w14:paraId="5B218D64" w14:textId="77777777" w:rsidR="00503D60" w:rsidRPr="003A0443" w:rsidRDefault="00503D60" w:rsidP="0094564B">
            <w:pPr>
              <w:spacing w:before="60"/>
              <w:rPr>
                <w:rFonts w:ascii="Tahoma" w:eastAsia="Tahoma" w:hAnsi="Tahoma" w:cs="Tahoma"/>
                <w:b/>
                <w:sz w:val="20"/>
                <w:szCs w:val="20"/>
              </w:rPr>
            </w:pPr>
          </w:p>
        </w:tc>
      </w:tr>
      <w:tr w:rsidR="00503D60" w:rsidRPr="003A0443" w14:paraId="1F4A85DD" w14:textId="77777777" w:rsidTr="0094564B">
        <w:trPr>
          <w:trHeight w:val="399"/>
        </w:trPr>
        <w:tc>
          <w:tcPr>
            <w:tcW w:w="5245" w:type="dxa"/>
          </w:tcPr>
          <w:p w14:paraId="16840289" w14:textId="19BF430B" w:rsidR="00503D60" w:rsidRPr="003A0443" w:rsidRDefault="00503D60" w:rsidP="0094564B">
            <w:pPr>
              <w:pStyle w:val="BodyText"/>
              <w:spacing w:before="4"/>
              <w:ind w:left="0"/>
              <w:rPr>
                <w:rFonts w:ascii="Tahoma" w:hAnsi="Tahoma" w:cs="Tahoma"/>
                <w:sz w:val="20"/>
                <w:szCs w:val="20"/>
              </w:rPr>
            </w:pPr>
            <w:hyperlink r:id="rId21" w:history="1">
              <w:r w:rsidRPr="003A0443">
                <w:rPr>
                  <w:rStyle w:val="Hyperlink"/>
                  <w:rFonts w:ascii="Tahoma" w:hAnsi="Tahoma" w:cs="Tahoma"/>
                  <w:sz w:val="20"/>
                  <w:szCs w:val="20"/>
                </w:rPr>
                <w:t>malpractice@wjec.co.uk</w:t>
              </w:r>
            </w:hyperlink>
          </w:p>
          <w:p w14:paraId="616201E8" w14:textId="77777777" w:rsidR="00503D60" w:rsidRPr="003A0443" w:rsidRDefault="00503D60" w:rsidP="0094564B">
            <w:pPr>
              <w:spacing w:before="60"/>
              <w:rPr>
                <w:rFonts w:ascii="Tahoma" w:eastAsia="Tahoma" w:hAnsi="Tahoma" w:cs="Tahoma"/>
                <w:b/>
                <w:sz w:val="20"/>
                <w:szCs w:val="20"/>
              </w:rPr>
            </w:pPr>
          </w:p>
        </w:tc>
        <w:tc>
          <w:tcPr>
            <w:tcW w:w="3563" w:type="dxa"/>
          </w:tcPr>
          <w:p w14:paraId="07F00DB5" w14:textId="77777777" w:rsidR="00503D60" w:rsidRPr="003A0443" w:rsidRDefault="00503D60" w:rsidP="0094564B">
            <w:pPr>
              <w:spacing w:before="60"/>
              <w:rPr>
                <w:rFonts w:ascii="Tahoma" w:eastAsia="Tahoma" w:hAnsi="Tahoma" w:cs="Tahoma"/>
                <w:b/>
                <w:sz w:val="20"/>
                <w:szCs w:val="20"/>
              </w:rPr>
            </w:pPr>
          </w:p>
        </w:tc>
      </w:tr>
      <w:bookmarkEnd w:id="1"/>
    </w:tbl>
    <w:p w14:paraId="6CD36B05" w14:textId="77777777" w:rsidR="00C3774F" w:rsidRDefault="00C3774F" w:rsidP="003D7FB8"/>
    <w:sectPr w:rsidR="00C3774F" w:rsidSect="003D7FB8">
      <w:headerReference w:type="even" r:id="rId22"/>
      <w:headerReference w:type="default" r:id="rId23"/>
      <w:footerReference w:type="default" r:id="rId24"/>
      <w:headerReference w:type="first" r:id="rId25"/>
      <w:pgSz w:w="11910" w:h="16840"/>
      <w:pgMar w:top="1460" w:right="1140" w:bottom="280" w:left="12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FB87" w14:textId="77777777" w:rsidR="00F93FE9" w:rsidRDefault="00F93FE9">
      <w:r>
        <w:separator/>
      </w:r>
    </w:p>
  </w:endnote>
  <w:endnote w:type="continuationSeparator" w:id="0">
    <w:p w14:paraId="77C51FAA" w14:textId="77777777" w:rsidR="00F93FE9" w:rsidRDefault="00F93FE9">
      <w:r>
        <w:continuationSeparator/>
      </w:r>
    </w:p>
  </w:endnote>
  <w:endnote w:type="continuationNotice" w:id="1">
    <w:p w14:paraId="6138A619" w14:textId="77777777" w:rsidR="00F93FE9" w:rsidRDefault="00F93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6C6C" w14:textId="77777777" w:rsidR="00567BCD" w:rsidRDefault="00567BCD">
    <w:pPr>
      <w:pStyle w:val="BodyText"/>
      <w:kinsoku w:val="0"/>
      <w:overflowPunct w:val="0"/>
      <w:spacing w:line="14" w:lineRule="auto"/>
      <w:ind w:left="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59E2" w14:textId="77777777" w:rsidR="00F93FE9" w:rsidRDefault="00F93FE9">
      <w:r>
        <w:separator/>
      </w:r>
    </w:p>
  </w:footnote>
  <w:footnote w:type="continuationSeparator" w:id="0">
    <w:p w14:paraId="3DF31541" w14:textId="77777777" w:rsidR="00F93FE9" w:rsidRDefault="00F93FE9">
      <w:r>
        <w:continuationSeparator/>
      </w:r>
    </w:p>
  </w:footnote>
  <w:footnote w:type="continuationNotice" w:id="1">
    <w:p w14:paraId="1186F269" w14:textId="77777777" w:rsidR="00F93FE9" w:rsidRDefault="00F93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1974" w14:textId="67778AB6" w:rsidR="00EA4E7C" w:rsidRDefault="00EA4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9F72" w14:textId="70116612" w:rsidR="00EA4E7C" w:rsidRDefault="00EA4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1AF7" w14:textId="2B9E0020" w:rsidR="00EA4E7C" w:rsidRDefault="00EA4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3859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9E1443"/>
    <w:multiLevelType w:val="hybridMultilevel"/>
    <w:tmpl w:val="F726333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855"/>
    <w:multiLevelType w:val="hybridMultilevel"/>
    <w:tmpl w:val="FFE0E7B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D3B67"/>
    <w:multiLevelType w:val="hybridMultilevel"/>
    <w:tmpl w:val="093C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ACB36"/>
    <w:multiLevelType w:val="hybridMultilevel"/>
    <w:tmpl w:val="D4926B4A"/>
    <w:lvl w:ilvl="0" w:tplc="8D80EEC6">
      <w:start w:val="1"/>
      <w:numFmt w:val="bullet"/>
      <w:lvlText w:val=""/>
      <w:lvlJc w:val="left"/>
      <w:pPr>
        <w:ind w:left="720" w:hanging="360"/>
      </w:pPr>
      <w:rPr>
        <w:rFonts w:ascii="Symbol" w:hAnsi="Symbol" w:hint="default"/>
      </w:rPr>
    </w:lvl>
    <w:lvl w:ilvl="1" w:tplc="D7A099F2">
      <w:start w:val="1"/>
      <w:numFmt w:val="bullet"/>
      <w:lvlText w:val="o"/>
      <w:lvlJc w:val="left"/>
      <w:pPr>
        <w:ind w:left="1440" w:hanging="360"/>
      </w:pPr>
      <w:rPr>
        <w:rFonts w:ascii="Courier New" w:hAnsi="Courier New" w:hint="default"/>
      </w:rPr>
    </w:lvl>
    <w:lvl w:ilvl="2" w:tplc="7966C7DC">
      <w:start w:val="1"/>
      <w:numFmt w:val="bullet"/>
      <w:lvlText w:val=""/>
      <w:lvlJc w:val="left"/>
      <w:pPr>
        <w:ind w:left="2160" w:hanging="360"/>
      </w:pPr>
      <w:rPr>
        <w:rFonts w:ascii="Wingdings" w:hAnsi="Wingdings" w:hint="default"/>
      </w:rPr>
    </w:lvl>
    <w:lvl w:ilvl="3" w:tplc="E0B62FF4">
      <w:start w:val="1"/>
      <w:numFmt w:val="bullet"/>
      <w:lvlText w:val=""/>
      <w:lvlJc w:val="left"/>
      <w:pPr>
        <w:ind w:left="2880" w:hanging="360"/>
      </w:pPr>
      <w:rPr>
        <w:rFonts w:ascii="Symbol" w:hAnsi="Symbol" w:hint="default"/>
      </w:rPr>
    </w:lvl>
    <w:lvl w:ilvl="4" w:tplc="056C4C62">
      <w:start w:val="1"/>
      <w:numFmt w:val="bullet"/>
      <w:lvlText w:val="o"/>
      <w:lvlJc w:val="left"/>
      <w:pPr>
        <w:ind w:left="3600" w:hanging="360"/>
      </w:pPr>
      <w:rPr>
        <w:rFonts w:ascii="Courier New" w:hAnsi="Courier New" w:hint="default"/>
      </w:rPr>
    </w:lvl>
    <w:lvl w:ilvl="5" w:tplc="D4520036">
      <w:start w:val="1"/>
      <w:numFmt w:val="bullet"/>
      <w:lvlText w:val=""/>
      <w:lvlJc w:val="left"/>
      <w:pPr>
        <w:ind w:left="4320" w:hanging="360"/>
      </w:pPr>
      <w:rPr>
        <w:rFonts w:ascii="Wingdings" w:hAnsi="Wingdings" w:hint="default"/>
      </w:rPr>
    </w:lvl>
    <w:lvl w:ilvl="6" w:tplc="615428F0">
      <w:start w:val="1"/>
      <w:numFmt w:val="bullet"/>
      <w:lvlText w:val=""/>
      <w:lvlJc w:val="left"/>
      <w:pPr>
        <w:ind w:left="5040" w:hanging="360"/>
      </w:pPr>
      <w:rPr>
        <w:rFonts w:ascii="Symbol" w:hAnsi="Symbol" w:hint="default"/>
      </w:rPr>
    </w:lvl>
    <w:lvl w:ilvl="7" w:tplc="CB26133C">
      <w:start w:val="1"/>
      <w:numFmt w:val="bullet"/>
      <w:lvlText w:val="o"/>
      <w:lvlJc w:val="left"/>
      <w:pPr>
        <w:ind w:left="5760" w:hanging="360"/>
      </w:pPr>
      <w:rPr>
        <w:rFonts w:ascii="Courier New" w:hAnsi="Courier New" w:hint="default"/>
      </w:rPr>
    </w:lvl>
    <w:lvl w:ilvl="8" w:tplc="2B78243C">
      <w:start w:val="1"/>
      <w:numFmt w:val="bullet"/>
      <w:lvlText w:val=""/>
      <w:lvlJc w:val="left"/>
      <w:pPr>
        <w:ind w:left="6480" w:hanging="360"/>
      </w:pPr>
      <w:rPr>
        <w:rFonts w:ascii="Wingdings" w:hAnsi="Wingdings" w:hint="default"/>
      </w:rPr>
    </w:lvl>
  </w:abstractNum>
  <w:abstractNum w:abstractNumId="5" w15:restartNumberingAfterBreak="0">
    <w:nsid w:val="067A1829"/>
    <w:multiLevelType w:val="hybridMultilevel"/>
    <w:tmpl w:val="E612B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DB00AD"/>
    <w:multiLevelType w:val="hybridMultilevel"/>
    <w:tmpl w:val="ADD42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C7BE1"/>
    <w:multiLevelType w:val="multilevel"/>
    <w:tmpl w:val="83664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AB0461F"/>
    <w:multiLevelType w:val="hybridMultilevel"/>
    <w:tmpl w:val="9DB82B88"/>
    <w:lvl w:ilvl="0" w:tplc="81A6616E">
      <w:numFmt w:val="bullet"/>
      <w:lvlText w:val="•"/>
      <w:lvlJc w:val="left"/>
      <w:pPr>
        <w:ind w:left="825" w:hanging="360"/>
      </w:pPr>
      <w:rPr>
        <w:rFonts w:ascii="Arial" w:eastAsia="Arial" w:hAnsi="Arial" w:cs="Arial" w:hint="default"/>
        <w:b w:val="0"/>
        <w:bCs w:val="0"/>
        <w:i w:val="0"/>
        <w:iCs w:val="0"/>
        <w:w w:val="132"/>
        <w:sz w:val="20"/>
        <w:szCs w:val="20"/>
      </w:rPr>
    </w:lvl>
    <w:lvl w:ilvl="1" w:tplc="2026B35E">
      <w:numFmt w:val="bullet"/>
      <w:lvlText w:val="•"/>
      <w:lvlJc w:val="left"/>
      <w:pPr>
        <w:ind w:left="1438" w:hanging="360"/>
      </w:pPr>
      <w:rPr>
        <w:rFonts w:hint="default"/>
      </w:rPr>
    </w:lvl>
    <w:lvl w:ilvl="2" w:tplc="A63837CE">
      <w:numFmt w:val="bullet"/>
      <w:lvlText w:val="•"/>
      <w:lvlJc w:val="left"/>
      <w:pPr>
        <w:ind w:left="2057" w:hanging="360"/>
      </w:pPr>
      <w:rPr>
        <w:rFonts w:hint="default"/>
      </w:rPr>
    </w:lvl>
    <w:lvl w:ilvl="3" w:tplc="2D440FCA">
      <w:numFmt w:val="bullet"/>
      <w:lvlText w:val="•"/>
      <w:lvlJc w:val="left"/>
      <w:pPr>
        <w:ind w:left="2676" w:hanging="360"/>
      </w:pPr>
      <w:rPr>
        <w:rFonts w:hint="default"/>
      </w:rPr>
    </w:lvl>
    <w:lvl w:ilvl="4" w:tplc="2C041766">
      <w:numFmt w:val="bullet"/>
      <w:lvlText w:val="•"/>
      <w:lvlJc w:val="left"/>
      <w:pPr>
        <w:ind w:left="3295" w:hanging="360"/>
      </w:pPr>
      <w:rPr>
        <w:rFonts w:hint="default"/>
      </w:rPr>
    </w:lvl>
    <w:lvl w:ilvl="5" w:tplc="E1400FE4">
      <w:numFmt w:val="bullet"/>
      <w:lvlText w:val="•"/>
      <w:lvlJc w:val="left"/>
      <w:pPr>
        <w:ind w:left="3914" w:hanging="360"/>
      </w:pPr>
      <w:rPr>
        <w:rFonts w:hint="default"/>
      </w:rPr>
    </w:lvl>
    <w:lvl w:ilvl="6" w:tplc="E968F2AE">
      <w:numFmt w:val="bullet"/>
      <w:lvlText w:val="•"/>
      <w:lvlJc w:val="left"/>
      <w:pPr>
        <w:ind w:left="4532" w:hanging="360"/>
      </w:pPr>
      <w:rPr>
        <w:rFonts w:hint="default"/>
      </w:rPr>
    </w:lvl>
    <w:lvl w:ilvl="7" w:tplc="A126DE38">
      <w:numFmt w:val="bullet"/>
      <w:lvlText w:val="•"/>
      <w:lvlJc w:val="left"/>
      <w:pPr>
        <w:ind w:left="5151" w:hanging="360"/>
      </w:pPr>
      <w:rPr>
        <w:rFonts w:hint="default"/>
      </w:rPr>
    </w:lvl>
    <w:lvl w:ilvl="8" w:tplc="960E14AA">
      <w:numFmt w:val="bullet"/>
      <w:lvlText w:val="•"/>
      <w:lvlJc w:val="left"/>
      <w:pPr>
        <w:ind w:left="5770" w:hanging="360"/>
      </w:pPr>
      <w:rPr>
        <w:rFonts w:hint="default"/>
      </w:rPr>
    </w:lvl>
  </w:abstractNum>
  <w:abstractNum w:abstractNumId="9" w15:restartNumberingAfterBreak="0">
    <w:nsid w:val="0DAB0F18"/>
    <w:multiLevelType w:val="hybridMultilevel"/>
    <w:tmpl w:val="6F0A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B15E73"/>
    <w:multiLevelType w:val="hybridMultilevel"/>
    <w:tmpl w:val="0F68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1574EB"/>
    <w:multiLevelType w:val="hybridMultilevel"/>
    <w:tmpl w:val="5B72A302"/>
    <w:lvl w:ilvl="0" w:tplc="28665CB0">
      <w:numFmt w:val="bullet"/>
      <w:lvlText w:val="•"/>
      <w:lvlJc w:val="left"/>
      <w:pPr>
        <w:ind w:left="825" w:hanging="360"/>
      </w:pPr>
      <w:rPr>
        <w:rFonts w:ascii="Arial" w:eastAsia="Arial" w:hAnsi="Arial" w:cs="Arial" w:hint="default"/>
        <w:b w:val="0"/>
        <w:bCs w:val="0"/>
        <w:i w:val="0"/>
        <w:iCs w:val="0"/>
        <w:w w:val="132"/>
        <w:sz w:val="20"/>
        <w:szCs w:val="20"/>
      </w:rPr>
    </w:lvl>
    <w:lvl w:ilvl="1" w:tplc="3F920FC6">
      <w:numFmt w:val="bullet"/>
      <w:lvlText w:val="•"/>
      <w:lvlJc w:val="left"/>
      <w:pPr>
        <w:ind w:left="1438" w:hanging="360"/>
      </w:pPr>
      <w:rPr>
        <w:rFonts w:hint="default"/>
      </w:rPr>
    </w:lvl>
    <w:lvl w:ilvl="2" w:tplc="59CA2E70">
      <w:numFmt w:val="bullet"/>
      <w:lvlText w:val="•"/>
      <w:lvlJc w:val="left"/>
      <w:pPr>
        <w:ind w:left="2057" w:hanging="360"/>
      </w:pPr>
      <w:rPr>
        <w:rFonts w:hint="default"/>
      </w:rPr>
    </w:lvl>
    <w:lvl w:ilvl="3" w:tplc="00FAEC88">
      <w:numFmt w:val="bullet"/>
      <w:lvlText w:val="•"/>
      <w:lvlJc w:val="left"/>
      <w:pPr>
        <w:ind w:left="2676" w:hanging="360"/>
      </w:pPr>
      <w:rPr>
        <w:rFonts w:hint="default"/>
      </w:rPr>
    </w:lvl>
    <w:lvl w:ilvl="4" w:tplc="D220A898">
      <w:numFmt w:val="bullet"/>
      <w:lvlText w:val="•"/>
      <w:lvlJc w:val="left"/>
      <w:pPr>
        <w:ind w:left="3295" w:hanging="360"/>
      </w:pPr>
      <w:rPr>
        <w:rFonts w:hint="default"/>
      </w:rPr>
    </w:lvl>
    <w:lvl w:ilvl="5" w:tplc="7772DDE8">
      <w:numFmt w:val="bullet"/>
      <w:lvlText w:val="•"/>
      <w:lvlJc w:val="left"/>
      <w:pPr>
        <w:ind w:left="3914" w:hanging="360"/>
      </w:pPr>
      <w:rPr>
        <w:rFonts w:hint="default"/>
      </w:rPr>
    </w:lvl>
    <w:lvl w:ilvl="6" w:tplc="8AE85778">
      <w:numFmt w:val="bullet"/>
      <w:lvlText w:val="•"/>
      <w:lvlJc w:val="left"/>
      <w:pPr>
        <w:ind w:left="4532" w:hanging="360"/>
      </w:pPr>
      <w:rPr>
        <w:rFonts w:hint="default"/>
      </w:rPr>
    </w:lvl>
    <w:lvl w:ilvl="7" w:tplc="269202F2">
      <w:numFmt w:val="bullet"/>
      <w:lvlText w:val="•"/>
      <w:lvlJc w:val="left"/>
      <w:pPr>
        <w:ind w:left="5151" w:hanging="360"/>
      </w:pPr>
      <w:rPr>
        <w:rFonts w:hint="default"/>
      </w:rPr>
    </w:lvl>
    <w:lvl w:ilvl="8" w:tplc="44AE3BE6">
      <w:numFmt w:val="bullet"/>
      <w:lvlText w:val="•"/>
      <w:lvlJc w:val="left"/>
      <w:pPr>
        <w:ind w:left="5770" w:hanging="360"/>
      </w:pPr>
      <w:rPr>
        <w:rFonts w:hint="default"/>
      </w:rPr>
    </w:lvl>
  </w:abstractNum>
  <w:abstractNum w:abstractNumId="12" w15:restartNumberingAfterBreak="0">
    <w:nsid w:val="0EB573D5"/>
    <w:multiLevelType w:val="hybridMultilevel"/>
    <w:tmpl w:val="FFD2D51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572F0A"/>
    <w:multiLevelType w:val="hybridMultilevel"/>
    <w:tmpl w:val="7F7E86F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8714D1"/>
    <w:multiLevelType w:val="hybridMultilevel"/>
    <w:tmpl w:val="B05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905DBB"/>
    <w:multiLevelType w:val="hybridMultilevel"/>
    <w:tmpl w:val="4852F2F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C76092"/>
    <w:multiLevelType w:val="hybridMultilevel"/>
    <w:tmpl w:val="F3C20EB6"/>
    <w:lvl w:ilvl="0" w:tplc="C6F88BEC">
      <w:numFmt w:val="bullet"/>
      <w:lvlText w:val="•"/>
      <w:lvlJc w:val="left"/>
      <w:pPr>
        <w:ind w:left="825" w:hanging="360"/>
      </w:pPr>
      <w:rPr>
        <w:rFonts w:ascii="Arial" w:eastAsia="Arial" w:hAnsi="Arial" w:cs="Arial" w:hint="default"/>
        <w:b w:val="0"/>
        <w:bCs w:val="0"/>
        <w:i w:val="0"/>
        <w:iCs w:val="0"/>
        <w:w w:val="132"/>
        <w:sz w:val="20"/>
        <w:szCs w:val="20"/>
      </w:rPr>
    </w:lvl>
    <w:lvl w:ilvl="1" w:tplc="76DC50F8">
      <w:numFmt w:val="bullet"/>
      <w:lvlText w:val="•"/>
      <w:lvlJc w:val="left"/>
      <w:pPr>
        <w:ind w:left="1438" w:hanging="360"/>
      </w:pPr>
      <w:rPr>
        <w:rFonts w:hint="default"/>
      </w:rPr>
    </w:lvl>
    <w:lvl w:ilvl="2" w:tplc="B4C22278">
      <w:numFmt w:val="bullet"/>
      <w:lvlText w:val="•"/>
      <w:lvlJc w:val="left"/>
      <w:pPr>
        <w:ind w:left="2057" w:hanging="360"/>
      </w:pPr>
      <w:rPr>
        <w:rFonts w:hint="default"/>
      </w:rPr>
    </w:lvl>
    <w:lvl w:ilvl="3" w:tplc="E2102AF4">
      <w:numFmt w:val="bullet"/>
      <w:lvlText w:val="•"/>
      <w:lvlJc w:val="left"/>
      <w:pPr>
        <w:ind w:left="2676" w:hanging="360"/>
      </w:pPr>
      <w:rPr>
        <w:rFonts w:hint="default"/>
      </w:rPr>
    </w:lvl>
    <w:lvl w:ilvl="4" w:tplc="23BA05D2">
      <w:numFmt w:val="bullet"/>
      <w:lvlText w:val="•"/>
      <w:lvlJc w:val="left"/>
      <w:pPr>
        <w:ind w:left="3295" w:hanging="360"/>
      </w:pPr>
      <w:rPr>
        <w:rFonts w:hint="default"/>
      </w:rPr>
    </w:lvl>
    <w:lvl w:ilvl="5" w:tplc="B81CA478">
      <w:numFmt w:val="bullet"/>
      <w:lvlText w:val="•"/>
      <w:lvlJc w:val="left"/>
      <w:pPr>
        <w:ind w:left="3914" w:hanging="360"/>
      </w:pPr>
      <w:rPr>
        <w:rFonts w:hint="default"/>
      </w:rPr>
    </w:lvl>
    <w:lvl w:ilvl="6" w:tplc="2FC87F3A">
      <w:numFmt w:val="bullet"/>
      <w:lvlText w:val="•"/>
      <w:lvlJc w:val="left"/>
      <w:pPr>
        <w:ind w:left="4532" w:hanging="360"/>
      </w:pPr>
      <w:rPr>
        <w:rFonts w:hint="default"/>
      </w:rPr>
    </w:lvl>
    <w:lvl w:ilvl="7" w:tplc="5BD8E82E">
      <w:numFmt w:val="bullet"/>
      <w:lvlText w:val="•"/>
      <w:lvlJc w:val="left"/>
      <w:pPr>
        <w:ind w:left="5151" w:hanging="360"/>
      </w:pPr>
      <w:rPr>
        <w:rFonts w:hint="default"/>
      </w:rPr>
    </w:lvl>
    <w:lvl w:ilvl="8" w:tplc="CD642060">
      <w:numFmt w:val="bullet"/>
      <w:lvlText w:val="•"/>
      <w:lvlJc w:val="left"/>
      <w:pPr>
        <w:ind w:left="5770" w:hanging="360"/>
      </w:pPr>
      <w:rPr>
        <w:rFonts w:hint="default"/>
      </w:rPr>
    </w:lvl>
  </w:abstractNum>
  <w:abstractNum w:abstractNumId="17" w15:restartNumberingAfterBreak="0">
    <w:nsid w:val="155B01E3"/>
    <w:multiLevelType w:val="hybridMultilevel"/>
    <w:tmpl w:val="FC1E8E42"/>
    <w:lvl w:ilvl="0" w:tplc="E834D4CC">
      <w:numFmt w:val="bullet"/>
      <w:lvlText w:val="•"/>
      <w:lvlJc w:val="left"/>
      <w:pPr>
        <w:ind w:left="825" w:hanging="360"/>
      </w:pPr>
      <w:rPr>
        <w:rFonts w:ascii="Arial" w:eastAsia="Arial" w:hAnsi="Arial" w:cs="Arial" w:hint="default"/>
        <w:b w:val="0"/>
        <w:bCs w:val="0"/>
        <w:i w:val="0"/>
        <w:iCs w:val="0"/>
        <w:w w:val="132"/>
        <w:sz w:val="20"/>
        <w:szCs w:val="20"/>
      </w:rPr>
    </w:lvl>
    <w:lvl w:ilvl="1" w:tplc="1298D1A6">
      <w:numFmt w:val="bullet"/>
      <w:lvlText w:val="•"/>
      <w:lvlJc w:val="left"/>
      <w:pPr>
        <w:ind w:left="1438" w:hanging="360"/>
      </w:pPr>
      <w:rPr>
        <w:rFonts w:hint="default"/>
      </w:rPr>
    </w:lvl>
    <w:lvl w:ilvl="2" w:tplc="4C34E83A">
      <w:numFmt w:val="bullet"/>
      <w:lvlText w:val="•"/>
      <w:lvlJc w:val="left"/>
      <w:pPr>
        <w:ind w:left="2057" w:hanging="360"/>
      </w:pPr>
      <w:rPr>
        <w:rFonts w:hint="default"/>
      </w:rPr>
    </w:lvl>
    <w:lvl w:ilvl="3" w:tplc="966E6FBE">
      <w:numFmt w:val="bullet"/>
      <w:lvlText w:val="•"/>
      <w:lvlJc w:val="left"/>
      <w:pPr>
        <w:ind w:left="2676" w:hanging="360"/>
      </w:pPr>
      <w:rPr>
        <w:rFonts w:hint="default"/>
      </w:rPr>
    </w:lvl>
    <w:lvl w:ilvl="4" w:tplc="37DE8DFE">
      <w:numFmt w:val="bullet"/>
      <w:lvlText w:val="•"/>
      <w:lvlJc w:val="left"/>
      <w:pPr>
        <w:ind w:left="3295" w:hanging="360"/>
      </w:pPr>
      <w:rPr>
        <w:rFonts w:hint="default"/>
      </w:rPr>
    </w:lvl>
    <w:lvl w:ilvl="5" w:tplc="D182FE58">
      <w:numFmt w:val="bullet"/>
      <w:lvlText w:val="•"/>
      <w:lvlJc w:val="left"/>
      <w:pPr>
        <w:ind w:left="3914" w:hanging="360"/>
      </w:pPr>
      <w:rPr>
        <w:rFonts w:hint="default"/>
      </w:rPr>
    </w:lvl>
    <w:lvl w:ilvl="6" w:tplc="40D47742">
      <w:numFmt w:val="bullet"/>
      <w:lvlText w:val="•"/>
      <w:lvlJc w:val="left"/>
      <w:pPr>
        <w:ind w:left="4532" w:hanging="360"/>
      </w:pPr>
      <w:rPr>
        <w:rFonts w:hint="default"/>
      </w:rPr>
    </w:lvl>
    <w:lvl w:ilvl="7" w:tplc="B1CC7A18">
      <w:numFmt w:val="bullet"/>
      <w:lvlText w:val="•"/>
      <w:lvlJc w:val="left"/>
      <w:pPr>
        <w:ind w:left="5151" w:hanging="360"/>
      </w:pPr>
      <w:rPr>
        <w:rFonts w:hint="default"/>
      </w:rPr>
    </w:lvl>
    <w:lvl w:ilvl="8" w:tplc="88D835BE">
      <w:numFmt w:val="bullet"/>
      <w:lvlText w:val="•"/>
      <w:lvlJc w:val="left"/>
      <w:pPr>
        <w:ind w:left="5770" w:hanging="360"/>
      </w:pPr>
      <w:rPr>
        <w:rFonts w:hint="default"/>
      </w:rPr>
    </w:lvl>
  </w:abstractNum>
  <w:abstractNum w:abstractNumId="18" w15:restartNumberingAfterBreak="0">
    <w:nsid w:val="19FB6EC6"/>
    <w:multiLevelType w:val="multilevel"/>
    <w:tmpl w:val="A664F072"/>
    <w:lvl w:ilvl="0">
      <w:start w:val="1"/>
      <w:numFmt w:val="decimal"/>
      <w:lvlText w:val="%1."/>
      <w:lvlJc w:val="left"/>
      <w:pPr>
        <w:ind w:left="720" w:hanging="360"/>
      </w:pPr>
      <w:rPr>
        <w:rFonts w:hint="default"/>
        <w:b/>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1D3D1D"/>
    <w:multiLevelType w:val="hybridMultilevel"/>
    <w:tmpl w:val="5E02F46E"/>
    <w:lvl w:ilvl="0" w:tplc="C6C4EC76">
      <w:numFmt w:val="bullet"/>
      <w:lvlText w:val="•"/>
      <w:lvlJc w:val="left"/>
      <w:pPr>
        <w:ind w:left="825" w:hanging="360"/>
      </w:pPr>
      <w:rPr>
        <w:rFonts w:ascii="Arial" w:eastAsia="Arial" w:hAnsi="Arial" w:cs="Arial" w:hint="default"/>
        <w:b w:val="0"/>
        <w:bCs w:val="0"/>
        <w:i w:val="0"/>
        <w:iCs w:val="0"/>
        <w:w w:val="132"/>
        <w:sz w:val="20"/>
        <w:szCs w:val="20"/>
      </w:rPr>
    </w:lvl>
    <w:lvl w:ilvl="1" w:tplc="0D6EA696">
      <w:numFmt w:val="bullet"/>
      <w:lvlText w:val="•"/>
      <w:lvlJc w:val="left"/>
      <w:pPr>
        <w:ind w:left="1459" w:hanging="360"/>
      </w:pPr>
      <w:rPr>
        <w:rFonts w:hint="default"/>
      </w:rPr>
    </w:lvl>
    <w:lvl w:ilvl="2" w:tplc="6A7C8CA0">
      <w:numFmt w:val="bullet"/>
      <w:lvlText w:val="•"/>
      <w:lvlJc w:val="left"/>
      <w:pPr>
        <w:ind w:left="2099" w:hanging="360"/>
      </w:pPr>
      <w:rPr>
        <w:rFonts w:hint="default"/>
      </w:rPr>
    </w:lvl>
    <w:lvl w:ilvl="3" w:tplc="4AB6BDBE">
      <w:numFmt w:val="bullet"/>
      <w:lvlText w:val="•"/>
      <w:lvlJc w:val="left"/>
      <w:pPr>
        <w:ind w:left="2739" w:hanging="360"/>
      </w:pPr>
      <w:rPr>
        <w:rFonts w:hint="default"/>
      </w:rPr>
    </w:lvl>
    <w:lvl w:ilvl="4" w:tplc="BE08C186">
      <w:numFmt w:val="bullet"/>
      <w:lvlText w:val="•"/>
      <w:lvlJc w:val="left"/>
      <w:pPr>
        <w:ind w:left="3379" w:hanging="360"/>
      </w:pPr>
      <w:rPr>
        <w:rFonts w:hint="default"/>
      </w:rPr>
    </w:lvl>
    <w:lvl w:ilvl="5" w:tplc="B464F0B6">
      <w:numFmt w:val="bullet"/>
      <w:lvlText w:val="•"/>
      <w:lvlJc w:val="left"/>
      <w:pPr>
        <w:ind w:left="4019" w:hanging="360"/>
      </w:pPr>
      <w:rPr>
        <w:rFonts w:hint="default"/>
      </w:rPr>
    </w:lvl>
    <w:lvl w:ilvl="6" w:tplc="138AFFE8">
      <w:numFmt w:val="bullet"/>
      <w:lvlText w:val="•"/>
      <w:lvlJc w:val="left"/>
      <w:pPr>
        <w:ind w:left="4659" w:hanging="360"/>
      </w:pPr>
      <w:rPr>
        <w:rFonts w:hint="default"/>
      </w:rPr>
    </w:lvl>
    <w:lvl w:ilvl="7" w:tplc="24D2E182">
      <w:numFmt w:val="bullet"/>
      <w:lvlText w:val="•"/>
      <w:lvlJc w:val="left"/>
      <w:pPr>
        <w:ind w:left="5299" w:hanging="360"/>
      </w:pPr>
      <w:rPr>
        <w:rFonts w:hint="default"/>
      </w:rPr>
    </w:lvl>
    <w:lvl w:ilvl="8" w:tplc="C9204E24">
      <w:numFmt w:val="bullet"/>
      <w:lvlText w:val="•"/>
      <w:lvlJc w:val="left"/>
      <w:pPr>
        <w:ind w:left="5939" w:hanging="360"/>
      </w:pPr>
      <w:rPr>
        <w:rFonts w:hint="default"/>
      </w:rPr>
    </w:lvl>
  </w:abstractNum>
  <w:abstractNum w:abstractNumId="20" w15:restartNumberingAfterBreak="0">
    <w:nsid w:val="1C3F4E6A"/>
    <w:multiLevelType w:val="hybridMultilevel"/>
    <w:tmpl w:val="E70C5A9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6C153E"/>
    <w:multiLevelType w:val="hybridMultilevel"/>
    <w:tmpl w:val="B87C1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C03644"/>
    <w:multiLevelType w:val="multilevel"/>
    <w:tmpl w:val="394C8CCA"/>
    <w:lvl w:ilvl="0">
      <w:start w:val="1"/>
      <w:numFmt w:val="decimal"/>
      <w:lvlText w:val="%1."/>
      <w:lvlJc w:val="left"/>
      <w:pPr>
        <w:ind w:left="521" w:hanging="360"/>
      </w:pPr>
      <w:rPr>
        <w:rFonts w:hint="default"/>
      </w:rPr>
    </w:lvl>
    <w:lvl w:ilvl="1">
      <w:start w:val="3"/>
      <w:numFmt w:val="decimal"/>
      <w:isLgl/>
      <w:lvlText w:val="%1.%2"/>
      <w:lvlJc w:val="left"/>
      <w:pPr>
        <w:ind w:left="536" w:hanging="375"/>
      </w:pPr>
      <w:rPr>
        <w:rFonts w:hint="default"/>
      </w:rPr>
    </w:lvl>
    <w:lvl w:ilvl="2">
      <w:start w:val="1"/>
      <w:numFmt w:val="decimal"/>
      <w:isLgl/>
      <w:lvlText w:val="%1.%2.%3"/>
      <w:lvlJc w:val="left"/>
      <w:pPr>
        <w:ind w:left="881" w:hanging="720"/>
      </w:pPr>
      <w:rPr>
        <w:rFonts w:hint="default"/>
      </w:rPr>
    </w:lvl>
    <w:lvl w:ilvl="3">
      <w:start w:val="1"/>
      <w:numFmt w:val="decimal"/>
      <w:isLgl/>
      <w:lvlText w:val="%1.%2.%3.%4"/>
      <w:lvlJc w:val="left"/>
      <w:pPr>
        <w:ind w:left="1241" w:hanging="1080"/>
      </w:pPr>
      <w:rPr>
        <w:rFonts w:hint="default"/>
      </w:rPr>
    </w:lvl>
    <w:lvl w:ilvl="4">
      <w:start w:val="1"/>
      <w:numFmt w:val="decimal"/>
      <w:isLgl/>
      <w:lvlText w:val="%1.%2.%3.%4.%5"/>
      <w:lvlJc w:val="left"/>
      <w:pPr>
        <w:ind w:left="1241" w:hanging="1080"/>
      </w:pPr>
      <w:rPr>
        <w:rFonts w:hint="default"/>
      </w:rPr>
    </w:lvl>
    <w:lvl w:ilvl="5">
      <w:start w:val="1"/>
      <w:numFmt w:val="decimal"/>
      <w:isLgl/>
      <w:lvlText w:val="%1.%2.%3.%4.%5.%6"/>
      <w:lvlJc w:val="left"/>
      <w:pPr>
        <w:ind w:left="1601" w:hanging="1440"/>
      </w:pPr>
      <w:rPr>
        <w:rFonts w:hint="default"/>
      </w:rPr>
    </w:lvl>
    <w:lvl w:ilvl="6">
      <w:start w:val="1"/>
      <w:numFmt w:val="decimal"/>
      <w:isLgl/>
      <w:lvlText w:val="%1.%2.%3.%4.%5.%6.%7"/>
      <w:lvlJc w:val="left"/>
      <w:pPr>
        <w:ind w:left="1601" w:hanging="1440"/>
      </w:pPr>
      <w:rPr>
        <w:rFonts w:hint="default"/>
      </w:rPr>
    </w:lvl>
    <w:lvl w:ilvl="7">
      <w:start w:val="1"/>
      <w:numFmt w:val="decimal"/>
      <w:isLgl/>
      <w:lvlText w:val="%1.%2.%3.%4.%5.%6.%7.%8"/>
      <w:lvlJc w:val="left"/>
      <w:pPr>
        <w:ind w:left="1961" w:hanging="1800"/>
      </w:pPr>
      <w:rPr>
        <w:rFonts w:hint="default"/>
      </w:rPr>
    </w:lvl>
    <w:lvl w:ilvl="8">
      <w:start w:val="1"/>
      <w:numFmt w:val="decimal"/>
      <w:isLgl/>
      <w:lvlText w:val="%1.%2.%3.%4.%5.%6.%7.%8.%9"/>
      <w:lvlJc w:val="left"/>
      <w:pPr>
        <w:ind w:left="1961" w:hanging="1800"/>
      </w:pPr>
      <w:rPr>
        <w:rFonts w:hint="default"/>
      </w:rPr>
    </w:lvl>
  </w:abstractNum>
  <w:abstractNum w:abstractNumId="23" w15:restartNumberingAfterBreak="0">
    <w:nsid w:val="1D841432"/>
    <w:multiLevelType w:val="hybridMultilevel"/>
    <w:tmpl w:val="0E52A5F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EE6D02"/>
    <w:multiLevelType w:val="hybridMultilevel"/>
    <w:tmpl w:val="789C6F2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5" w15:restartNumberingAfterBreak="0">
    <w:nsid w:val="1E7B1752"/>
    <w:multiLevelType w:val="hybridMultilevel"/>
    <w:tmpl w:val="B232A09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DE7321"/>
    <w:multiLevelType w:val="hybridMultilevel"/>
    <w:tmpl w:val="0964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7A38B7"/>
    <w:multiLevelType w:val="multilevel"/>
    <w:tmpl w:val="19183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0371264"/>
    <w:multiLevelType w:val="hybridMultilevel"/>
    <w:tmpl w:val="96D6FA60"/>
    <w:lvl w:ilvl="0" w:tplc="DF8A48E8">
      <w:numFmt w:val="bullet"/>
      <w:lvlText w:val="•"/>
      <w:lvlJc w:val="left"/>
      <w:pPr>
        <w:ind w:left="832" w:hanging="360"/>
      </w:pPr>
      <w:rPr>
        <w:rFonts w:ascii="Arial" w:eastAsia="Arial" w:hAnsi="Arial" w:cs="Arial" w:hint="default"/>
        <w:b w:val="0"/>
        <w:bCs w:val="0"/>
        <w:i w:val="0"/>
        <w:iCs w:val="0"/>
        <w:w w:val="132"/>
        <w:sz w:val="20"/>
        <w:szCs w:val="20"/>
        <w:shd w:val="clear" w:color="auto" w:fill="FFFF00"/>
      </w:rPr>
    </w:lvl>
    <w:lvl w:ilvl="1" w:tplc="4DCAAD80">
      <w:numFmt w:val="bullet"/>
      <w:lvlText w:val="•"/>
      <w:lvlJc w:val="left"/>
      <w:pPr>
        <w:ind w:left="1686" w:hanging="360"/>
      </w:pPr>
      <w:rPr>
        <w:rFonts w:hint="default"/>
      </w:rPr>
    </w:lvl>
    <w:lvl w:ilvl="2" w:tplc="73527DC8">
      <w:numFmt w:val="bullet"/>
      <w:lvlText w:val="•"/>
      <w:lvlJc w:val="left"/>
      <w:pPr>
        <w:ind w:left="2533" w:hanging="360"/>
      </w:pPr>
      <w:rPr>
        <w:rFonts w:hint="default"/>
      </w:rPr>
    </w:lvl>
    <w:lvl w:ilvl="3" w:tplc="F29A8884">
      <w:numFmt w:val="bullet"/>
      <w:lvlText w:val="•"/>
      <w:lvlJc w:val="left"/>
      <w:pPr>
        <w:ind w:left="3379" w:hanging="360"/>
      </w:pPr>
      <w:rPr>
        <w:rFonts w:hint="default"/>
      </w:rPr>
    </w:lvl>
    <w:lvl w:ilvl="4" w:tplc="CCC894E0">
      <w:numFmt w:val="bullet"/>
      <w:lvlText w:val="•"/>
      <w:lvlJc w:val="left"/>
      <w:pPr>
        <w:ind w:left="4226" w:hanging="360"/>
      </w:pPr>
      <w:rPr>
        <w:rFonts w:hint="default"/>
      </w:rPr>
    </w:lvl>
    <w:lvl w:ilvl="5" w:tplc="CB62071A">
      <w:numFmt w:val="bullet"/>
      <w:lvlText w:val="•"/>
      <w:lvlJc w:val="left"/>
      <w:pPr>
        <w:ind w:left="5072" w:hanging="360"/>
      </w:pPr>
      <w:rPr>
        <w:rFonts w:hint="default"/>
      </w:rPr>
    </w:lvl>
    <w:lvl w:ilvl="6" w:tplc="CD7CA046">
      <w:numFmt w:val="bullet"/>
      <w:lvlText w:val="•"/>
      <w:lvlJc w:val="left"/>
      <w:pPr>
        <w:ind w:left="5919" w:hanging="360"/>
      </w:pPr>
      <w:rPr>
        <w:rFonts w:hint="default"/>
      </w:rPr>
    </w:lvl>
    <w:lvl w:ilvl="7" w:tplc="07AE047C">
      <w:numFmt w:val="bullet"/>
      <w:lvlText w:val="•"/>
      <w:lvlJc w:val="left"/>
      <w:pPr>
        <w:ind w:left="6765" w:hanging="360"/>
      </w:pPr>
      <w:rPr>
        <w:rFonts w:hint="default"/>
      </w:rPr>
    </w:lvl>
    <w:lvl w:ilvl="8" w:tplc="797CF4F4">
      <w:numFmt w:val="bullet"/>
      <w:lvlText w:val="•"/>
      <w:lvlJc w:val="left"/>
      <w:pPr>
        <w:ind w:left="7612" w:hanging="360"/>
      </w:pPr>
      <w:rPr>
        <w:rFonts w:hint="default"/>
      </w:rPr>
    </w:lvl>
  </w:abstractNum>
  <w:abstractNum w:abstractNumId="29" w15:restartNumberingAfterBreak="0">
    <w:nsid w:val="20EA66A5"/>
    <w:multiLevelType w:val="hybridMultilevel"/>
    <w:tmpl w:val="08AC007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7659BE"/>
    <w:multiLevelType w:val="hybridMultilevel"/>
    <w:tmpl w:val="0B8EBFC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9761C3"/>
    <w:multiLevelType w:val="hybridMultilevel"/>
    <w:tmpl w:val="57502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BB1957"/>
    <w:multiLevelType w:val="hybridMultilevel"/>
    <w:tmpl w:val="8B2CA786"/>
    <w:lvl w:ilvl="0" w:tplc="6EB218B8">
      <w:numFmt w:val="bullet"/>
      <w:lvlText w:val="•"/>
      <w:lvlJc w:val="left"/>
      <w:pPr>
        <w:ind w:left="825" w:hanging="360"/>
      </w:pPr>
      <w:rPr>
        <w:rFonts w:ascii="Arial" w:eastAsia="Arial" w:hAnsi="Arial" w:cs="Arial" w:hint="default"/>
        <w:b w:val="0"/>
        <w:bCs w:val="0"/>
        <w:i w:val="0"/>
        <w:iCs w:val="0"/>
        <w:w w:val="132"/>
        <w:sz w:val="20"/>
        <w:szCs w:val="20"/>
      </w:rPr>
    </w:lvl>
    <w:lvl w:ilvl="1" w:tplc="BFD26D80">
      <w:numFmt w:val="bullet"/>
      <w:lvlText w:val="•"/>
      <w:lvlJc w:val="left"/>
      <w:pPr>
        <w:ind w:left="1438" w:hanging="360"/>
      </w:pPr>
      <w:rPr>
        <w:rFonts w:hint="default"/>
      </w:rPr>
    </w:lvl>
    <w:lvl w:ilvl="2" w:tplc="65968AEE">
      <w:numFmt w:val="bullet"/>
      <w:lvlText w:val="•"/>
      <w:lvlJc w:val="left"/>
      <w:pPr>
        <w:ind w:left="2057" w:hanging="360"/>
      </w:pPr>
      <w:rPr>
        <w:rFonts w:hint="default"/>
      </w:rPr>
    </w:lvl>
    <w:lvl w:ilvl="3" w:tplc="53E62496">
      <w:numFmt w:val="bullet"/>
      <w:lvlText w:val="•"/>
      <w:lvlJc w:val="left"/>
      <w:pPr>
        <w:ind w:left="2676" w:hanging="360"/>
      </w:pPr>
      <w:rPr>
        <w:rFonts w:hint="default"/>
      </w:rPr>
    </w:lvl>
    <w:lvl w:ilvl="4" w:tplc="F2D0A508">
      <w:numFmt w:val="bullet"/>
      <w:lvlText w:val="•"/>
      <w:lvlJc w:val="left"/>
      <w:pPr>
        <w:ind w:left="3295" w:hanging="360"/>
      </w:pPr>
      <w:rPr>
        <w:rFonts w:hint="default"/>
      </w:rPr>
    </w:lvl>
    <w:lvl w:ilvl="5" w:tplc="CC3E06B8">
      <w:numFmt w:val="bullet"/>
      <w:lvlText w:val="•"/>
      <w:lvlJc w:val="left"/>
      <w:pPr>
        <w:ind w:left="3914" w:hanging="360"/>
      </w:pPr>
      <w:rPr>
        <w:rFonts w:hint="default"/>
      </w:rPr>
    </w:lvl>
    <w:lvl w:ilvl="6" w:tplc="08086ADE">
      <w:numFmt w:val="bullet"/>
      <w:lvlText w:val="•"/>
      <w:lvlJc w:val="left"/>
      <w:pPr>
        <w:ind w:left="4532" w:hanging="360"/>
      </w:pPr>
      <w:rPr>
        <w:rFonts w:hint="default"/>
      </w:rPr>
    </w:lvl>
    <w:lvl w:ilvl="7" w:tplc="255C992A">
      <w:numFmt w:val="bullet"/>
      <w:lvlText w:val="•"/>
      <w:lvlJc w:val="left"/>
      <w:pPr>
        <w:ind w:left="5151" w:hanging="360"/>
      </w:pPr>
      <w:rPr>
        <w:rFonts w:hint="default"/>
      </w:rPr>
    </w:lvl>
    <w:lvl w:ilvl="8" w:tplc="61266C14">
      <w:numFmt w:val="bullet"/>
      <w:lvlText w:val="•"/>
      <w:lvlJc w:val="left"/>
      <w:pPr>
        <w:ind w:left="5770" w:hanging="360"/>
      </w:pPr>
      <w:rPr>
        <w:rFonts w:hint="default"/>
      </w:rPr>
    </w:lvl>
  </w:abstractNum>
  <w:abstractNum w:abstractNumId="33" w15:restartNumberingAfterBreak="0">
    <w:nsid w:val="230C3FD7"/>
    <w:multiLevelType w:val="hybridMultilevel"/>
    <w:tmpl w:val="E6F27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355302C"/>
    <w:multiLevelType w:val="hybridMultilevel"/>
    <w:tmpl w:val="64DE179E"/>
    <w:lvl w:ilvl="0" w:tplc="894ED74C">
      <w:numFmt w:val="bullet"/>
      <w:lvlText w:val="•"/>
      <w:lvlJc w:val="left"/>
      <w:pPr>
        <w:ind w:left="825" w:hanging="360"/>
      </w:pPr>
      <w:rPr>
        <w:rFonts w:ascii="Arial" w:eastAsia="Arial" w:hAnsi="Arial" w:cs="Arial" w:hint="default"/>
        <w:b w:val="0"/>
        <w:bCs w:val="0"/>
        <w:i w:val="0"/>
        <w:iCs w:val="0"/>
        <w:w w:val="132"/>
        <w:sz w:val="20"/>
        <w:szCs w:val="20"/>
      </w:rPr>
    </w:lvl>
    <w:lvl w:ilvl="1" w:tplc="F59CF128">
      <w:numFmt w:val="bullet"/>
      <w:lvlText w:val="•"/>
      <w:lvlJc w:val="left"/>
      <w:pPr>
        <w:ind w:left="1459" w:hanging="360"/>
      </w:pPr>
      <w:rPr>
        <w:rFonts w:hint="default"/>
      </w:rPr>
    </w:lvl>
    <w:lvl w:ilvl="2" w:tplc="18A0384C">
      <w:numFmt w:val="bullet"/>
      <w:lvlText w:val="•"/>
      <w:lvlJc w:val="left"/>
      <w:pPr>
        <w:ind w:left="2099" w:hanging="360"/>
      </w:pPr>
      <w:rPr>
        <w:rFonts w:hint="default"/>
      </w:rPr>
    </w:lvl>
    <w:lvl w:ilvl="3" w:tplc="333AB436">
      <w:numFmt w:val="bullet"/>
      <w:lvlText w:val="•"/>
      <w:lvlJc w:val="left"/>
      <w:pPr>
        <w:ind w:left="2739" w:hanging="360"/>
      </w:pPr>
      <w:rPr>
        <w:rFonts w:hint="default"/>
      </w:rPr>
    </w:lvl>
    <w:lvl w:ilvl="4" w:tplc="FBC8DC3C">
      <w:numFmt w:val="bullet"/>
      <w:lvlText w:val="•"/>
      <w:lvlJc w:val="left"/>
      <w:pPr>
        <w:ind w:left="3379" w:hanging="360"/>
      </w:pPr>
      <w:rPr>
        <w:rFonts w:hint="default"/>
      </w:rPr>
    </w:lvl>
    <w:lvl w:ilvl="5" w:tplc="7C7E8EA8">
      <w:numFmt w:val="bullet"/>
      <w:lvlText w:val="•"/>
      <w:lvlJc w:val="left"/>
      <w:pPr>
        <w:ind w:left="4019" w:hanging="360"/>
      </w:pPr>
      <w:rPr>
        <w:rFonts w:hint="default"/>
      </w:rPr>
    </w:lvl>
    <w:lvl w:ilvl="6" w:tplc="564E5374">
      <w:numFmt w:val="bullet"/>
      <w:lvlText w:val="•"/>
      <w:lvlJc w:val="left"/>
      <w:pPr>
        <w:ind w:left="4659" w:hanging="360"/>
      </w:pPr>
      <w:rPr>
        <w:rFonts w:hint="default"/>
      </w:rPr>
    </w:lvl>
    <w:lvl w:ilvl="7" w:tplc="08E47C0A">
      <w:numFmt w:val="bullet"/>
      <w:lvlText w:val="•"/>
      <w:lvlJc w:val="left"/>
      <w:pPr>
        <w:ind w:left="5299" w:hanging="360"/>
      </w:pPr>
      <w:rPr>
        <w:rFonts w:hint="default"/>
      </w:rPr>
    </w:lvl>
    <w:lvl w:ilvl="8" w:tplc="054441F4">
      <w:numFmt w:val="bullet"/>
      <w:lvlText w:val="•"/>
      <w:lvlJc w:val="left"/>
      <w:pPr>
        <w:ind w:left="5939" w:hanging="360"/>
      </w:pPr>
      <w:rPr>
        <w:rFonts w:hint="default"/>
      </w:rPr>
    </w:lvl>
  </w:abstractNum>
  <w:abstractNum w:abstractNumId="35" w15:restartNumberingAfterBreak="0">
    <w:nsid w:val="245335A8"/>
    <w:multiLevelType w:val="hybridMultilevel"/>
    <w:tmpl w:val="B39039F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7A433B"/>
    <w:multiLevelType w:val="hybridMultilevel"/>
    <w:tmpl w:val="E456760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F8146E"/>
    <w:multiLevelType w:val="hybridMultilevel"/>
    <w:tmpl w:val="02C2151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BD77AB"/>
    <w:multiLevelType w:val="hybridMultilevel"/>
    <w:tmpl w:val="685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2A1879"/>
    <w:multiLevelType w:val="multilevel"/>
    <w:tmpl w:val="1CE8552E"/>
    <w:lvl w:ilvl="0">
      <w:start w:val="6"/>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F330411"/>
    <w:multiLevelType w:val="hybridMultilevel"/>
    <w:tmpl w:val="BB067E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1676BD7"/>
    <w:multiLevelType w:val="hybridMultilevel"/>
    <w:tmpl w:val="E9224E5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B87250"/>
    <w:multiLevelType w:val="hybridMultilevel"/>
    <w:tmpl w:val="4A0868A2"/>
    <w:lvl w:ilvl="0" w:tplc="95C05BD6">
      <w:numFmt w:val="bullet"/>
      <w:lvlText w:val="•"/>
      <w:lvlJc w:val="left"/>
      <w:pPr>
        <w:ind w:left="825" w:hanging="360"/>
      </w:pPr>
      <w:rPr>
        <w:rFonts w:ascii="Arial" w:eastAsia="Arial" w:hAnsi="Arial" w:cs="Arial" w:hint="default"/>
        <w:b w:val="0"/>
        <w:bCs w:val="0"/>
        <w:i w:val="0"/>
        <w:iCs w:val="0"/>
        <w:w w:val="132"/>
        <w:sz w:val="20"/>
        <w:szCs w:val="20"/>
      </w:rPr>
    </w:lvl>
    <w:lvl w:ilvl="1" w:tplc="83225042">
      <w:numFmt w:val="bullet"/>
      <w:lvlText w:val="•"/>
      <w:lvlJc w:val="left"/>
      <w:pPr>
        <w:ind w:left="1438" w:hanging="360"/>
      </w:pPr>
      <w:rPr>
        <w:rFonts w:hint="default"/>
      </w:rPr>
    </w:lvl>
    <w:lvl w:ilvl="2" w:tplc="707C9D70">
      <w:numFmt w:val="bullet"/>
      <w:lvlText w:val="•"/>
      <w:lvlJc w:val="left"/>
      <w:pPr>
        <w:ind w:left="2057" w:hanging="360"/>
      </w:pPr>
      <w:rPr>
        <w:rFonts w:hint="default"/>
      </w:rPr>
    </w:lvl>
    <w:lvl w:ilvl="3" w:tplc="6B425792">
      <w:numFmt w:val="bullet"/>
      <w:lvlText w:val="•"/>
      <w:lvlJc w:val="left"/>
      <w:pPr>
        <w:ind w:left="2676" w:hanging="360"/>
      </w:pPr>
      <w:rPr>
        <w:rFonts w:hint="default"/>
      </w:rPr>
    </w:lvl>
    <w:lvl w:ilvl="4" w:tplc="FE107AB2">
      <w:numFmt w:val="bullet"/>
      <w:lvlText w:val="•"/>
      <w:lvlJc w:val="left"/>
      <w:pPr>
        <w:ind w:left="3295" w:hanging="360"/>
      </w:pPr>
      <w:rPr>
        <w:rFonts w:hint="default"/>
      </w:rPr>
    </w:lvl>
    <w:lvl w:ilvl="5" w:tplc="61241596">
      <w:numFmt w:val="bullet"/>
      <w:lvlText w:val="•"/>
      <w:lvlJc w:val="left"/>
      <w:pPr>
        <w:ind w:left="3914" w:hanging="360"/>
      </w:pPr>
      <w:rPr>
        <w:rFonts w:hint="default"/>
      </w:rPr>
    </w:lvl>
    <w:lvl w:ilvl="6" w:tplc="911E9A6E">
      <w:numFmt w:val="bullet"/>
      <w:lvlText w:val="•"/>
      <w:lvlJc w:val="left"/>
      <w:pPr>
        <w:ind w:left="4532" w:hanging="360"/>
      </w:pPr>
      <w:rPr>
        <w:rFonts w:hint="default"/>
      </w:rPr>
    </w:lvl>
    <w:lvl w:ilvl="7" w:tplc="05EA2556">
      <w:numFmt w:val="bullet"/>
      <w:lvlText w:val="•"/>
      <w:lvlJc w:val="left"/>
      <w:pPr>
        <w:ind w:left="5151" w:hanging="360"/>
      </w:pPr>
      <w:rPr>
        <w:rFonts w:hint="default"/>
      </w:rPr>
    </w:lvl>
    <w:lvl w:ilvl="8" w:tplc="D50E0C06">
      <w:numFmt w:val="bullet"/>
      <w:lvlText w:val="•"/>
      <w:lvlJc w:val="left"/>
      <w:pPr>
        <w:ind w:left="5770" w:hanging="360"/>
      </w:pPr>
      <w:rPr>
        <w:rFonts w:hint="default"/>
      </w:rPr>
    </w:lvl>
  </w:abstractNum>
  <w:abstractNum w:abstractNumId="43" w15:restartNumberingAfterBreak="0">
    <w:nsid w:val="335052E9"/>
    <w:multiLevelType w:val="hybridMultilevel"/>
    <w:tmpl w:val="56EE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2A4DEA"/>
    <w:multiLevelType w:val="hybridMultilevel"/>
    <w:tmpl w:val="9C94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B9282F"/>
    <w:multiLevelType w:val="hybridMultilevel"/>
    <w:tmpl w:val="EC028E48"/>
    <w:lvl w:ilvl="0" w:tplc="EC8698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79B04E0"/>
    <w:multiLevelType w:val="hybridMultilevel"/>
    <w:tmpl w:val="57AC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AC7CD4"/>
    <w:multiLevelType w:val="hybridMultilevel"/>
    <w:tmpl w:val="2C3664F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D35A4A"/>
    <w:multiLevelType w:val="hybridMultilevel"/>
    <w:tmpl w:val="1DA6E4E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4D1A84"/>
    <w:multiLevelType w:val="hybridMultilevel"/>
    <w:tmpl w:val="EB58552C"/>
    <w:lvl w:ilvl="0" w:tplc="D53C099C">
      <w:numFmt w:val="bullet"/>
      <w:lvlText w:val="■"/>
      <w:lvlJc w:val="left"/>
      <w:pPr>
        <w:ind w:left="826" w:hanging="357"/>
      </w:pPr>
      <w:rPr>
        <w:rFonts w:ascii="Arial" w:eastAsia="Arial" w:hAnsi="Arial" w:cs="Arial" w:hint="default"/>
        <w:b w:val="0"/>
        <w:bCs w:val="0"/>
        <w:i w:val="0"/>
        <w:iCs w:val="0"/>
        <w:w w:val="76"/>
        <w:sz w:val="20"/>
        <w:szCs w:val="20"/>
      </w:rPr>
    </w:lvl>
    <w:lvl w:ilvl="1" w:tplc="EB48D1F0">
      <w:numFmt w:val="bullet"/>
      <w:lvlText w:val="•"/>
      <w:lvlJc w:val="left"/>
      <w:pPr>
        <w:ind w:left="1666" w:hanging="357"/>
      </w:pPr>
      <w:rPr>
        <w:rFonts w:hint="default"/>
      </w:rPr>
    </w:lvl>
    <w:lvl w:ilvl="2" w:tplc="61D0D7C0">
      <w:numFmt w:val="bullet"/>
      <w:lvlText w:val="•"/>
      <w:lvlJc w:val="left"/>
      <w:pPr>
        <w:ind w:left="2513" w:hanging="357"/>
      </w:pPr>
      <w:rPr>
        <w:rFonts w:hint="default"/>
      </w:rPr>
    </w:lvl>
    <w:lvl w:ilvl="3" w:tplc="7DC42A6A">
      <w:numFmt w:val="bullet"/>
      <w:lvlText w:val="•"/>
      <w:lvlJc w:val="left"/>
      <w:pPr>
        <w:ind w:left="3359" w:hanging="357"/>
      </w:pPr>
      <w:rPr>
        <w:rFonts w:hint="default"/>
      </w:rPr>
    </w:lvl>
    <w:lvl w:ilvl="4" w:tplc="74461620">
      <w:numFmt w:val="bullet"/>
      <w:lvlText w:val="•"/>
      <w:lvlJc w:val="left"/>
      <w:pPr>
        <w:ind w:left="4206" w:hanging="357"/>
      </w:pPr>
      <w:rPr>
        <w:rFonts w:hint="default"/>
      </w:rPr>
    </w:lvl>
    <w:lvl w:ilvl="5" w:tplc="344A449E">
      <w:numFmt w:val="bullet"/>
      <w:lvlText w:val="•"/>
      <w:lvlJc w:val="left"/>
      <w:pPr>
        <w:ind w:left="5052" w:hanging="357"/>
      </w:pPr>
      <w:rPr>
        <w:rFonts w:hint="default"/>
      </w:rPr>
    </w:lvl>
    <w:lvl w:ilvl="6" w:tplc="D4D8E9A0">
      <w:numFmt w:val="bullet"/>
      <w:lvlText w:val="•"/>
      <w:lvlJc w:val="left"/>
      <w:pPr>
        <w:ind w:left="5899" w:hanging="357"/>
      </w:pPr>
      <w:rPr>
        <w:rFonts w:hint="default"/>
      </w:rPr>
    </w:lvl>
    <w:lvl w:ilvl="7" w:tplc="2D64AC44">
      <w:numFmt w:val="bullet"/>
      <w:lvlText w:val="•"/>
      <w:lvlJc w:val="left"/>
      <w:pPr>
        <w:ind w:left="6745" w:hanging="357"/>
      </w:pPr>
      <w:rPr>
        <w:rFonts w:hint="default"/>
      </w:rPr>
    </w:lvl>
    <w:lvl w:ilvl="8" w:tplc="60D0883C">
      <w:numFmt w:val="bullet"/>
      <w:lvlText w:val="•"/>
      <w:lvlJc w:val="left"/>
      <w:pPr>
        <w:ind w:left="7592" w:hanging="357"/>
      </w:pPr>
      <w:rPr>
        <w:rFonts w:hint="default"/>
      </w:rPr>
    </w:lvl>
  </w:abstractNum>
  <w:abstractNum w:abstractNumId="50" w15:restartNumberingAfterBreak="0">
    <w:nsid w:val="387F1C84"/>
    <w:multiLevelType w:val="hybridMultilevel"/>
    <w:tmpl w:val="47BC8BE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D15CF3"/>
    <w:multiLevelType w:val="hybridMultilevel"/>
    <w:tmpl w:val="271CC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A162798"/>
    <w:multiLevelType w:val="multilevel"/>
    <w:tmpl w:val="5FD846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F376D8A"/>
    <w:multiLevelType w:val="hybridMultilevel"/>
    <w:tmpl w:val="17C4148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554793"/>
    <w:multiLevelType w:val="hybridMultilevel"/>
    <w:tmpl w:val="12549BC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564131"/>
    <w:multiLevelType w:val="hybridMultilevel"/>
    <w:tmpl w:val="F63048A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6133ED"/>
    <w:multiLevelType w:val="hybridMultilevel"/>
    <w:tmpl w:val="AC24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022AF4"/>
    <w:multiLevelType w:val="hybridMultilevel"/>
    <w:tmpl w:val="3882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AC06C3D"/>
    <w:multiLevelType w:val="multilevel"/>
    <w:tmpl w:val="7F4CE6E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4C7C0735"/>
    <w:multiLevelType w:val="hybridMultilevel"/>
    <w:tmpl w:val="4B44C8D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B91816"/>
    <w:multiLevelType w:val="hybridMultilevel"/>
    <w:tmpl w:val="90267C74"/>
    <w:lvl w:ilvl="0" w:tplc="DB2A8C96">
      <w:numFmt w:val="bullet"/>
      <w:lvlText w:val="•"/>
      <w:lvlJc w:val="left"/>
      <w:pPr>
        <w:ind w:left="825" w:hanging="360"/>
      </w:pPr>
      <w:rPr>
        <w:rFonts w:ascii="Arial" w:eastAsia="Arial" w:hAnsi="Arial" w:cs="Arial" w:hint="default"/>
        <w:b w:val="0"/>
        <w:bCs w:val="0"/>
        <w:i w:val="0"/>
        <w:iCs w:val="0"/>
        <w:w w:val="132"/>
        <w:sz w:val="20"/>
        <w:szCs w:val="20"/>
      </w:rPr>
    </w:lvl>
    <w:lvl w:ilvl="1" w:tplc="F1F25FB8">
      <w:numFmt w:val="bullet"/>
      <w:lvlText w:val="•"/>
      <w:lvlJc w:val="left"/>
      <w:pPr>
        <w:ind w:left="1459" w:hanging="360"/>
      </w:pPr>
      <w:rPr>
        <w:rFonts w:hint="default"/>
      </w:rPr>
    </w:lvl>
    <w:lvl w:ilvl="2" w:tplc="AE2670A4">
      <w:numFmt w:val="bullet"/>
      <w:lvlText w:val="•"/>
      <w:lvlJc w:val="left"/>
      <w:pPr>
        <w:ind w:left="2099" w:hanging="360"/>
      </w:pPr>
      <w:rPr>
        <w:rFonts w:hint="default"/>
      </w:rPr>
    </w:lvl>
    <w:lvl w:ilvl="3" w:tplc="9F4E2442">
      <w:numFmt w:val="bullet"/>
      <w:lvlText w:val="•"/>
      <w:lvlJc w:val="left"/>
      <w:pPr>
        <w:ind w:left="2739" w:hanging="360"/>
      </w:pPr>
      <w:rPr>
        <w:rFonts w:hint="default"/>
      </w:rPr>
    </w:lvl>
    <w:lvl w:ilvl="4" w:tplc="64464C4A">
      <w:numFmt w:val="bullet"/>
      <w:lvlText w:val="•"/>
      <w:lvlJc w:val="left"/>
      <w:pPr>
        <w:ind w:left="3379" w:hanging="360"/>
      </w:pPr>
      <w:rPr>
        <w:rFonts w:hint="default"/>
      </w:rPr>
    </w:lvl>
    <w:lvl w:ilvl="5" w:tplc="292A7E16">
      <w:numFmt w:val="bullet"/>
      <w:lvlText w:val="•"/>
      <w:lvlJc w:val="left"/>
      <w:pPr>
        <w:ind w:left="4019" w:hanging="360"/>
      </w:pPr>
      <w:rPr>
        <w:rFonts w:hint="default"/>
      </w:rPr>
    </w:lvl>
    <w:lvl w:ilvl="6" w:tplc="83BE835C">
      <w:numFmt w:val="bullet"/>
      <w:lvlText w:val="•"/>
      <w:lvlJc w:val="left"/>
      <w:pPr>
        <w:ind w:left="4659" w:hanging="360"/>
      </w:pPr>
      <w:rPr>
        <w:rFonts w:hint="default"/>
      </w:rPr>
    </w:lvl>
    <w:lvl w:ilvl="7" w:tplc="D0E8DCB4">
      <w:numFmt w:val="bullet"/>
      <w:lvlText w:val="•"/>
      <w:lvlJc w:val="left"/>
      <w:pPr>
        <w:ind w:left="5299" w:hanging="360"/>
      </w:pPr>
      <w:rPr>
        <w:rFonts w:hint="default"/>
      </w:rPr>
    </w:lvl>
    <w:lvl w:ilvl="8" w:tplc="99EA1BE2">
      <w:numFmt w:val="bullet"/>
      <w:lvlText w:val="•"/>
      <w:lvlJc w:val="left"/>
      <w:pPr>
        <w:ind w:left="5939" w:hanging="360"/>
      </w:pPr>
      <w:rPr>
        <w:rFonts w:hint="default"/>
      </w:rPr>
    </w:lvl>
  </w:abstractNum>
  <w:abstractNum w:abstractNumId="61" w15:restartNumberingAfterBreak="0">
    <w:nsid w:val="4D27269E"/>
    <w:multiLevelType w:val="hybridMultilevel"/>
    <w:tmpl w:val="5ED23CB6"/>
    <w:lvl w:ilvl="0" w:tplc="5DC60436">
      <w:numFmt w:val="bullet"/>
      <w:lvlText w:val="•"/>
      <w:lvlJc w:val="left"/>
      <w:pPr>
        <w:ind w:left="825" w:hanging="360"/>
      </w:pPr>
      <w:rPr>
        <w:rFonts w:ascii="Arial" w:eastAsia="Arial" w:hAnsi="Arial" w:cs="Arial" w:hint="default"/>
        <w:b w:val="0"/>
        <w:bCs w:val="0"/>
        <w:i w:val="0"/>
        <w:iCs w:val="0"/>
        <w:w w:val="132"/>
        <w:sz w:val="20"/>
        <w:szCs w:val="20"/>
      </w:rPr>
    </w:lvl>
    <w:lvl w:ilvl="1" w:tplc="E50CACC8">
      <w:numFmt w:val="bullet"/>
      <w:lvlText w:val="•"/>
      <w:lvlJc w:val="left"/>
      <w:pPr>
        <w:ind w:left="1438" w:hanging="360"/>
      </w:pPr>
      <w:rPr>
        <w:rFonts w:hint="default"/>
      </w:rPr>
    </w:lvl>
    <w:lvl w:ilvl="2" w:tplc="2244FCDE">
      <w:numFmt w:val="bullet"/>
      <w:lvlText w:val="•"/>
      <w:lvlJc w:val="left"/>
      <w:pPr>
        <w:ind w:left="2057" w:hanging="360"/>
      </w:pPr>
      <w:rPr>
        <w:rFonts w:hint="default"/>
      </w:rPr>
    </w:lvl>
    <w:lvl w:ilvl="3" w:tplc="8A08CAE0">
      <w:numFmt w:val="bullet"/>
      <w:lvlText w:val="•"/>
      <w:lvlJc w:val="left"/>
      <w:pPr>
        <w:ind w:left="2676" w:hanging="360"/>
      </w:pPr>
      <w:rPr>
        <w:rFonts w:hint="default"/>
      </w:rPr>
    </w:lvl>
    <w:lvl w:ilvl="4" w:tplc="8D4AB474">
      <w:numFmt w:val="bullet"/>
      <w:lvlText w:val="•"/>
      <w:lvlJc w:val="left"/>
      <w:pPr>
        <w:ind w:left="3295" w:hanging="360"/>
      </w:pPr>
      <w:rPr>
        <w:rFonts w:hint="default"/>
      </w:rPr>
    </w:lvl>
    <w:lvl w:ilvl="5" w:tplc="52A602D8">
      <w:numFmt w:val="bullet"/>
      <w:lvlText w:val="•"/>
      <w:lvlJc w:val="left"/>
      <w:pPr>
        <w:ind w:left="3914" w:hanging="360"/>
      </w:pPr>
      <w:rPr>
        <w:rFonts w:hint="default"/>
      </w:rPr>
    </w:lvl>
    <w:lvl w:ilvl="6" w:tplc="97D2FE94">
      <w:numFmt w:val="bullet"/>
      <w:lvlText w:val="•"/>
      <w:lvlJc w:val="left"/>
      <w:pPr>
        <w:ind w:left="4532" w:hanging="360"/>
      </w:pPr>
      <w:rPr>
        <w:rFonts w:hint="default"/>
      </w:rPr>
    </w:lvl>
    <w:lvl w:ilvl="7" w:tplc="16C4CEFE">
      <w:numFmt w:val="bullet"/>
      <w:lvlText w:val="•"/>
      <w:lvlJc w:val="left"/>
      <w:pPr>
        <w:ind w:left="5151" w:hanging="360"/>
      </w:pPr>
      <w:rPr>
        <w:rFonts w:hint="default"/>
      </w:rPr>
    </w:lvl>
    <w:lvl w:ilvl="8" w:tplc="98C89D3A">
      <w:numFmt w:val="bullet"/>
      <w:lvlText w:val="•"/>
      <w:lvlJc w:val="left"/>
      <w:pPr>
        <w:ind w:left="5770" w:hanging="360"/>
      </w:pPr>
      <w:rPr>
        <w:rFonts w:hint="default"/>
      </w:rPr>
    </w:lvl>
  </w:abstractNum>
  <w:abstractNum w:abstractNumId="62" w15:restartNumberingAfterBreak="0">
    <w:nsid w:val="4D476128"/>
    <w:multiLevelType w:val="hybridMultilevel"/>
    <w:tmpl w:val="2EB4F4A0"/>
    <w:lvl w:ilvl="0" w:tplc="37808616">
      <w:numFmt w:val="bullet"/>
      <w:lvlText w:val="•"/>
      <w:lvlJc w:val="left"/>
      <w:pPr>
        <w:ind w:left="825" w:hanging="360"/>
      </w:pPr>
      <w:rPr>
        <w:rFonts w:ascii="Arial" w:eastAsia="Arial" w:hAnsi="Arial" w:cs="Arial" w:hint="default"/>
        <w:b w:val="0"/>
        <w:bCs w:val="0"/>
        <w:i w:val="0"/>
        <w:iCs w:val="0"/>
        <w:w w:val="132"/>
        <w:sz w:val="20"/>
        <w:szCs w:val="20"/>
      </w:rPr>
    </w:lvl>
    <w:lvl w:ilvl="1" w:tplc="7EB8BC4C">
      <w:numFmt w:val="bullet"/>
      <w:lvlText w:val="•"/>
      <w:lvlJc w:val="left"/>
      <w:pPr>
        <w:ind w:left="1459" w:hanging="360"/>
      </w:pPr>
      <w:rPr>
        <w:rFonts w:hint="default"/>
      </w:rPr>
    </w:lvl>
    <w:lvl w:ilvl="2" w:tplc="23247E86">
      <w:numFmt w:val="bullet"/>
      <w:lvlText w:val="•"/>
      <w:lvlJc w:val="left"/>
      <w:pPr>
        <w:ind w:left="2099" w:hanging="360"/>
      </w:pPr>
      <w:rPr>
        <w:rFonts w:hint="default"/>
      </w:rPr>
    </w:lvl>
    <w:lvl w:ilvl="3" w:tplc="8304A370">
      <w:numFmt w:val="bullet"/>
      <w:lvlText w:val="•"/>
      <w:lvlJc w:val="left"/>
      <w:pPr>
        <w:ind w:left="2739" w:hanging="360"/>
      </w:pPr>
      <w:rPr>
        <w:rFonts w:hint="default"/>
      </w:rPr>
    </w:lvl>
    <w:lvl w:ilvl="4" w:tplc="7820CE96">
      <w:numFmt w:val="bullet"/>
      <w:lvlText w:val="•"/>
      <w:lvlJc w:val="left"/>
      <w:pPr>
        <w:ind w:left="3379" w:hanging="360"/>
      </w:pPr>
      <w:rPr>
        <w:rFonts w:hint="default"/>
      </w:rPr>
    </w:lvl>
    <w:lvl w:ilvl="5" w:tplc="C9869E40">
      <w:numFmt w:val="bullet"/>
      <w:lvlText w:val="•"/>
      <w:lvlJc w:val="left"/>
      <w:pPr>
        <w:ind w:left="4019" w:hanging="360"/>
      </w:pPr>
      <w:rPr>
        <w:rFonts w:hint="default"/>
      </w:rPr>
    </w:lvl>
    <w:lvl w:ilvl="6" w:tplc="76260FCE">
      <w:numFmt w:val="bullet"/>
      <w:lvlText w:val="•"/>
      <w:lvlJc w:val="left"/>
      <w:pPr>
        <w:ind w:left="4659" w:hanging="360"/>
      </w:pPr>
      <w:rPr>
        <w:rFonts w:hint="default"/>
      </w:rPr>
    </w:lvl>
    <w:lvl w:ilvl="7" w:tplc="8CF62D9E">
      <w:numFmt w:val="bullet"/>
      <w:lvlText w:val="•"/>
      <w:lvlJc w:val="left"/>
      <w:pPr>
        <w:ind w:left="5299" w:hanging="360"/>
      </w:pPr>
      <w:rPr>
        <w:rFonts w:hint="default"/>
      </w:rPr>
    </w:lvl>
    <w:lvl w:ilvl="8" w:tplc="64C2CF8C">
      <w:numFmt w:val="bullet"/>
      <w:lvlText w:val="•"/>
      <w:lvlJc w:val="left"/>
      <w:pPr>
        <w:ind w:left="5939" w:hanging="360"/>
      </w:pPr>
      <w:rPr>
        <w:rFonts w:hint="default"/>
      </w:rPr>
    </w:lvl>
  </w:abstractNum>
  <w:abstractNum w:abstractNumId="63" w15:restartNumberingAfterBreak="0">
    <w:nsid w:val="4DB42F1B"/>
    <w:multiLevelType w:val="hybridMultilevel"/>
    <w:tmpl w:val="CD888A78"/>
    <w:lvl w:ilvl="0" w:tplc="7FF6A7F0">
      <w:numFmt w:val="bullet"/>
      <w:lvlText w:val="•"/>
      <w:lvlJc w:val="left"/>
      <w:pPr>
        <w:ind w:left="825" w:hanging="360"/>
      </w:pPr>
      <w:rPr>
        <w:rFonts w:ascii="Arial" w:eastAsia="Arial" w:hAnsi="Arial" w:cs="Arial" w:hint="default"/>
        <w:b w:val="0"/>
        <w:bCs w:val="0"/>
        <w:i w:val="0"/>
        <w:iCs w:val="0"/>
        <w:w w:val="132"/>
        <w:sz w:val="20"/>
        <w:szCs w:val="20"/>
      </w:rPr>
    </w:lvl>
    <w:lvl w:ilvl="1" w:tplc="2A7069BE">
      <w:numFmt w:val="bullet"/>
      <w:lvlText w:val="•"/>
      <w:lvlJc w:val="left"/>
      <w:pPr>
        <w:ind w:left="1438" w:hanging="360"/>
      </w:pPr>
      <w:rPr>
        <w:rFonts w:hint="default"/>
      </w:rPr>
    </w:lvl>
    <w:lvl w:ilvl="2" w:tplc="2892E5C4">
      <w:numFmt w:val="bullet"/>
      <w:lvlText w:val="•"/>
      <w:lvlJc w:val="left"/>
      <w:pPr>
        <w:ind w:left="2057" w:hanging="360"/>
      </w:pPr>
      <w:rPr>
        <w:rFonts w:hint="default"/>
      </w:rPr>
    </w:lvl>
    <w:lvl w:ilvl="3" w:tplc="4BD6E5AE">
      <w:numFmt w:val="bullet"/>
      <w:lvlText w:val="•"/>
      <w:lvlJc w:val="left"/>
      <w:pPr>
        <w:ind w:left="2676" w:hanging="360"/>
      </w:pPr>
      <w:rPr>
        <w:rFonts w:hint="default"/>
      </w:rPr>
    </w:lvl>
    <w:lvl w:ilvl="4" w:tplc="EEBE8F7E">
      <w:numFmt w:val="bullet"/>
      <w:lvlText w:val="•"/>
      <w:lvlJc w:val="left"/>
      <w:pPr>
        <w:ind w:left="3295" w:hanging="360"/>
      </w:pPr>
      <w:rPr>
        <w:rFonts w:hint="default"/>
      </w:rPr>
    </w:lvl>
    <w:lvl w:ilvl="5" w:tplc="37E4B602">
      <w:numFmt w:val="bullet"/>
      <w:lvlText w:val="•"/>
      <w:lvlJc w:val="left"/>
      <w:pPr>
        <w:ind w:left="3914" w:hanging="360"/>
      </w:pPr>
      <w:rPr>
        <w:rFonts w:hint="default"/>
      </w:rPr>
    </w:lvl>
    <w:lvl w:ilvl="6" w:tplc="E5FA4DA4">
      <w:numFmt w:val="bullet"/>
      <w:lvlText w:val="•"/>
      <w:lvlJc w:val="left"/>
      <w:pPr>
        <w:ind w:left="4532" w:hanging="360"/>
      </w:pPr>
      <w:rPr>
        <w:rFonts w:hint="default"/>
      </w:rPr>
    </w:lvl>
    <w:lvl w:ilvl="7" w:tplc="EE061AD0">
      <w:numFmt w:val="bullet"/>
      <w:lvlText w:val="•"/>
      <w:lvlJc w:val="left"/>
      <w:pPr>
        <w:ind w:left="5151" w:hanging="360"/>
      </w:pPr>
      <w:rPr>
        <w:rFonts w:hint="default"/>
      </w:rPr>
    </w:lvl>
    <w:lvl w:ilvl="8" w:tplc="0ADCF694">
      <w:numFmt w:val="bullet"/>
      <w:lvlText w:val="•"/>
      <w:lvlJc w:val="left"/>
      <w:pPr>
        <w:ind w:left="5770" w:hanging="360"/>
      </w:pPr>
      <w:rPr>
        <w:rFonts w:hint="default"/>
      </w:rPr>
    </w:lvl>
  </w:abstractNum>
  <w:abstractNum w:abstractNumId="64" w15:restartNumberingAfterBreak="0">
    <w:nsid w:val="4F1A4ECE"/>
    <w:multiLevelType w:val="hybridMultilevel"/>
    <w:tmpl w:val="5368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FEC5A4A"/>
    <w:multiLevelType w:val="hybridMultilevel"/>
    <w:tmpl w:val="014C247C"/>
    <w:lvl w:ilvl="0" w:tplc="1248CBEC">
      <w:numFmt w:val="bullet"/>
      <w:lvlText w:val="•"/>
      <w:lvlJc w:val="left"/>
      <w:pPr>
        <w:ind w:left="825" w:hanging="360"/>
      </w:pPr>
      <w:rPr>
        <w:rFonts w:ascii="Arial" w:eastAsia="Arial" w:hAnsi="Arial" w:cs="Arial" w:hint="default"/>
        <w:b w:val="0"/>
        <w:bCs w:val="0"/>
        <w:i w:val="0"/>
        <w:iCs w:val="0"/>
        <w:w w:val="132"/>
        <w:sz w:val="20"/>
        <w:szCs w:val="20"/>
      </w:rPr>
    </w:lvl>
    <w:lvl w:ilvl="1" w:tplc="AC4C95FE">
      <w:numFmt w:val="bullet"/>
      <w:lvlText w:val="•"/>
      <w:lvlJc w:val="left"/>
      <w:pPr>
        <w:ind w:left="1459" w:hanging="360"/>
      </w:pPr>
      <w:rPr>
        <w:rFonts w:hint="default"/>
      </w:rPr>
    </w:lvl>
    <w:lvl w:ilvl="2" w:tplc="A422447E">
      <w:numFmt w:val="bullet"/>
      <w:lvlText w:val="•"/>
      <w:lvlJc w:val="left"/>
      <w:pPr>
        <w:ind w:left="2099" w:hanging="360"/>
      </w:pPr>
      <w:rPr>
        <w:rFonts w:hint="default"/>
      </w:rPr>
    </w:lvl>
    <w:lvl w:ilvl="3" w:tplc="E618B3B8">
      <w:numFmt w:val="bullet"/>
      <w:lvlText w:val="•"/>
      <w:lvlJc w:val="left"/>
      <w:pPr>
        <w:ind w:left="2739" w:hanging="360"/>
      </w:pPr>
      <w:rPr>
        <w:rFonts w:hint="default"/>
      </w:rPr>
    </w:lvl>
    <w:lvl w:ilvl="4" w:tplc="1A2EDF0A">
      <w:numFmt w:val="bullet"/>
      <w:lvlText w:val="•"/>
      <w:lvlJc w:val="left"/>
      <w:pPr>
        <w:ind w:left="3379" w:hanging="360"/>
      </w:pPr>
      <w:rPr>
        <w:rFonts w:hint="default"/>
      </w:rPr>
    </w:lvl>
    <w:lvl w:ilvl="5" w:tplc="47166E74">
      <w:numFmt w:val="bullet"/>
      <w:lvlText w:val="•"/>
      <w:lvlJc w:val="left"/>
      <w:pPr>
        <w:ind w:left="4019" w:hanging="360"/>
      </w:pPr>
      <w:rPr>
        <w:rFonts w:hint="default"/>
      </w:rPr>
    </w:lvl>
    <w:lvl w:ilvl="6" w:tplc="C7EE7D44">
      <w:numFmt w:val="bullet"/>
      <w:lvlText w:val="•"/>
      <w:lvlJc w:val="left"/>
      <w:pPr>
        <w:ind w:left="4659" w:hanging="360"/>
      </w:pPr>
      <w:rPr>
        <w:rFonts w:hint="default"/>
      </w:rPr>
    </w:lvl>
    <w:lvl w:ilvl="7" w:tplc="3B3E01CE">
      <w:numFmt w:val="bullet"/>
      <w:lvlText w:val="•"/>
      <w:lvlJc w:val="left"/>
      <w:pPr>
        <w:ind w:left="5299" w:hanging="360"/>
      </w:pPr>
      <w:rPr>
        <w:rFonts w:hint="default"/>
      </w:rPr>
    </w:lvl>
    <w:lvl w:ilvl="8" w:tplc="93CA18F8">
      <w:numFmt w:val="bullet"/>
      <w:lvlText w:val="•"/>
      <w:lvlJc w:val="left"/>
      <w:pPr>
        <w:ind w:left="5939" w:hanging="360"/>
      </w:pPr>
      <w:rPr>
        <w:rFonts w:hint="default"/>
      </w:rPr>
    </w:lvl>
  </w:abstractNum>
  <w:abstractNum w:abstractNumId="66" w15:restartNumberingAfterBreak="0">
    <w:nsid w:val="50982549"/>
    <w:multiLevelType w:val="hybridMultilevel"/>
    <w:tmpl w:val="19D0B082"/>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30309A"/>
    <w:multiLevelType w:val="hybridMultilevel"/>
    <w:tmpl w:val="2AA08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2485751"/>
    <w:multiLevelType w:val="hybridMultilevel"/>
    <w:tmpl w:val="223A8B2E"/>
    <w:lvl w:ilvl="0" w:tplc="CA64FEFA">
      <w:numFmt w:val="bullet"/>
      <w:lvlText w:val="•"/>
      <w:lvlJc w:val="left"/>
      <w:pPr>
        <w:ind w:left="852" w:hanging="360"/>
      </w:pPr>
      <w:rPr>
        <w:rFonts w:ascii="Calibri" w:eastAsiaTheme="minorHAnsi" w:hAnsi="Calibri"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9" w15:restartNumberingAfterBreak="0">
    <w:nsid w:val="53971051"/>
    <w:multiLevelType w:val="hybridMultilevel"/>
    <w:tmpl w:val="34B8FA3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42D7C5B"/>
    <w:multiLevelType w:val="hybridMultilevel"/>
    <w:tmpl w:val="E47E3BF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C12BBF"/>
    <w:multiLevelType w:val="hybridMultilevel"/>
    <w:tmpl w:val="0A583780"/>
    <w:lvl w:ilvl="0" w:tplc="80629454">
      <w:numFmt w:val="bullet"/>
      <w:lvlText w:val="•"/>
      <w:lvlJc w:val="left"/>
      <w:pPr>
        <w:ind w:left="825" w:hanging="360"/>
      </w:pPr>
      <w:rPr>
        <w:rFonts w:ascii="Arial" w:eastAsia="Arial" w:hAnsi="Arial" w:cs="Arial" w:hint="default"/>
        <w:b w:val="0"/>
        <w:bCs w:val="0"/>
        <w:i w:val="0"/>
        <w:iCs w:val="0"/>
        <w:w w:val="132"/>
        <w:sz w:val="20"/>
        <w:szCs w:val="20"/>
      </w:rPr>
    </w:lvl>
    <w:lvl w:ilvl="1" w:tplc="E9CCFC66">
      <w:numFmt w:val="bullet"/>
      <w:lvlText w:val="•"/>
      <w:lvlJc w:val="left"/>
      <w:pPr>
        <w:ind w:left="1459" w:hanging="360"/>
      </w:pPr>
      <w:rPr>
        <w:rFonts w:hint="default"/>
      </w:rPr>
    </w:lvl>
    <w:lvl w:ilvl="2" w:tplc="93B88FC0">
      <w:numFmt w:val="bullet"/>
      <w:lvlText w:val="•"/>
      <w:lvlJc w:val="left"/>
      <w:pPr>
        <w:ind w:left="2099" w:hanging="360"/>
      </w:pPr>
      <w:rPr>
        <w:rFonts w:hint="default"/>
      </w:rPr>
    </w:lvl>
    <w:lvl w:ilvl="3" w:tplc="5354515C">
      <w:numFmt w:val="bullet"/>
      <w:lvlText w:val="•"/>
      <w:lvlJc w:val="left"/>
      <w:pPr>
        <w:ind w:left="2739" w:hanging="360"/>
      </w:pPr>
      <w:rPr>
        <w:rFonts w:hint="default"/>
      </w:rPr>
    </w:lvl>
    <w:lvl w:ilvl="4" w:tplc="ADFAF30C">
      <w:numFmt w:val="bullet"/>
      <w:lvlText w:val="•"/>
      <w:lvlJc w:val="left"/>
      <w:pPr>
        <w:ind w:left="3379" w:hanging="360"/>
      </w:pPr>
      <w:rPr>
        <w:rFonts w:hint="default"/>
      </w:rPr>
    </w:lvl>
    <w:lvl w:ilvl="5" w:tplc="DAC6586A">
      <w:numFmt w:val="bullet"/>
      <w:lvlText w:val="•"/>
      <w:lvlJc w:val="left"/>
      <w:pPr>
        <w:ind w:left="4019" w:hanging="360"/>
      </w:pPr>
      <w:rPr>
        <w:rFonts w:hint="default"/>
      </w:rPr>
    </w:lvl>
    <w:lvl w:ilvl="6" w:tplc="321CA358">
      <w:numFmt w:val="bullet"/>
      <w:lvlText w:val="•"/>
      <w:lvlJc w:val="left"/>
      <w:pPr>
        <w:ind w:left="4659" w:hanging="360"/>
      </w:pPr>
      <w:rPr>
        <w:rFonts w:hint="default"/>
      </w:rPr>
    </w:lvl>
    <w:lvl w:ilvl="7" w:tplc="CFC42BDA">
      <w:numFmt w:val="bullet"/>
      <w:lvlText w:val="•"/>
      <w:lvlJc w:val="left"/>
      <w:pPr>
        <w:ind w:left="5299" w:hanging="360"/>
      </w:pPr>
      <w:rPr>
        <w:rFonts w:hint="default"/>
      </w:rPr>
    </w:lvl>
    <w:lvl w:ilvl="8" w:tplc="B1626C56">
      <w:numFmt w:val="bullet"/>
      <w:lvlText w:val="•"/>
      <w:lvlJc w:val="left"/>
      <w:pPr>
        <w:ind w:left="5939" w:hanging="360"/>
      </w:pPr>
      <w:rPr>
        <w:rFonts w:hint="default"/>
      </w:rPr>
    </w:lvl>
  </w:abstractNum>
  <w:abstractNum w:abstractNumId="72" w15:restartNumberingAfterBreak="0">
    <w:nsid w:val="57051BDA"/>
    <w:multiLevelType w:val="hybridMultilevel"/>
    <w:tmpl w:val="A4EE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B326CF"/>
    <w:multiLevelType w:val="hybridMultilevel"/>
    <w:tmpl w:val="F910876E"/>
    <w:lvl w:ilvl="0" w:tplc="068C843A">
      <w:numFmt w:val="bullet"/>
      <w:lvlText w:val="•"/>
      <w:lvlJc w:val="left"/>
      <w:pPr>
        <w:ind w:left="825" w:hanging="360"/>
      </w:pPr>
      <w:rPr>
        <w:rFonts w:ascii="Arial" w:eastAsia="Arial" w:hAnsi="Arial" w:cs="Arial" w:hint="default"/>
        <w:b w:val="0"/>
        <w:bCs w:val="0"/>
        <w:i w:val="0"/>
        <w:iCs w:val="0"/>
        <w:w w:val="132"/>
        <w:sz w:val="20"/>
        <w:szCs w:val="20"/>
      </w:rPr>
    </w:lvl>
    <w:lvl w:ilvl="1" w:tplc="2CB0B138">
      <w:numFmt w:val="bullet"/>
      <w:lvlText w:val="•"/>
      <w:lvlJc w:val="left"/>
      <w:pPr>
        <w:ind w:left="1438" w:hanging="360"/>
      </w:pPr>
      <w:rPr>
        <w:rFonts w:hint="default"/>
      </w:rPr>
    </w:lvl>
    <w:lvl w:ilvl="2" w:tplc="1E621306">
      <w:numFmt w:val="bullet"/>
      <w:lvlText w:val="•"/>
      <w:lvlJc w:val="left"/>
      <w:pPr>
        <w:ind w:left="2057" w:hanging="360"/>
      </w:pPr>
      <w:rPr>
        <w:rFonts w:hint="default"/>
      </w:rPr>
    </w:lvl>
    <w:lvl w:ilvl="3" w:tplc="249AAAEA">
      <w:numFmt w:val="bullet"/>
      <w:lvlText w:val="•"/>
      <w:lvlJc w:val="left"/>
      <w:pPr>
        <w:ind w:left="2676" w:hanging="360"/>
      </w:pPr>
      <w:rPr>
        <w:rFonts w:hint="default"/>
      </w:rPr>
    </w:lvl>
    <w:lvl w:ilvl="4" w:tplc="4D48207C">
      <w:numFmt w:val="bullet"/>
      <w:lvlText w:val="•"/>
      <w:lvlJc w:val="left"/>
      <w:pPr>
        <w:ind w:left="3295" w:hanging="360"/>
      </w:pPr>
      <w:rPr>
        <w:rFonts w:hint="default"/>
      </w:rPr>
    </w:lvl>
    <w:lvl w:ilvl="5" w:tplc="AA12089C">
      <w:numFmt w:val="bullet"/>
      <w:lvlText w:val="•"/>
      <w:lvlJc w:val="left"/>
      <w:pPr>
        <w:ind w:left="3914" w:hanging="360"/>
      </w:pPr>
      <w:rPr>
        <w:rFonts w:hint="default"/>
      </w:rPr>
    </w:lvl>
    <w:lvl w:ilvl="6" w:tplc="8EB410E4">
      <w:numFmt w:val="bullet"/>
      <w:lvlText w:val="•"/>
      <w:lvlJc w:val="left"/>
      <w:pPr>
        <w:ind w:left="4532" w:hanging="360"/>
      </w:pPr>
      <w:rPr>
        <w:rFonts w:hint="default"/>
      </w:rPr>
    </w:lvl>
    <w:lvl w:ilvl="7" w:tplc="4322C208">
      <w:numFmt w:val="bullet"/>
      <w:lvlText w:val="•"/>
      <w:lvlJc w:val="left"/>
      <w:pPr>
        <w:ind w:left="5151" w:hanging="360"/>
      </w:pPr>
      <w:rPr>
        <w:rFonts w:hint="default"/>
      </w:rPr>
    </w:lvl>
    <w:lvl w:ilvl="8" w:tplc="1E8683DE">
      <w:numFmt w:val="bullet"/>
      <w:lvlText w:val="•"/>
      <w:lvlJc w:val="left"/>
      <w:pPr>
        <w:ind w:left="5770" w:hanging="360"/>
      </w:pPr>
      <w:rPr>
        <w:rFonts w:hint="default"/>
      </w:rPr>
    </w:lvl>
  </w:abstractNum>
  <w:abstractNum w:abstractNumId="74" w15:restartNumberingAfterBreak="0">
    <w:nsid w:val="5875442B"/>
    <w:multiLevelType w:val="hybridMultilevel"/>
    <w:tmpl w:val="EA569DF6"/>
    <w:lvl w:ilvl="0" w:tplc="57CEE87E">
      <w:numFmt w:val="bullet"/>
      <w:lvlText w:val="•"/>
      <w:lvlJc w:val="left"/>
      <w:pPr>
        <w:ind w:left="825" w:hanging="360"/>
      </w:pPr>
      <w:rPr>
        <w:rFonts w:ascii="Arial" w:eastAsia="Arial" w:hAnsi="Arial" w:cs="Arial" w:hint="default"/>
        <w:b w:val="0"/>
        <w:bCs w:val="0"/>
        <w:i w:val="0"/>
        <w:iCs w:val="0"/>
        <w:w w:val="132"/>
        <w:sz w:val="20"/>
        <w:szCs w:val="20"/>
      </w:rPr>
    </w:lvl>
    <w:lvl w:ilvl="1" w:tplc="F21A4FD4">
      <w:numFmt w:val="bullet"/>
      <w:lvlText w:val="•"/>
      <w:lvlJc w:val="left"/>
      <w:pPr>
        <w:ind w:left="1459" w:hanging="360"/>
      </w:pPr>
      <w:rPr>
        <w:rFonts w:hint="default"/>
      </w:rPr>
    </w:lvl>
    <w:lvl w:ilvl="2" w:tplc="E6B66FFC">
      <w:numFmt w:val="bullet"/>
      <w:lvlText w:val="•"/>
      <w:lvlJc w:val="left"/>
      <w:pPr>
        <w:ind w:left="2099" w:hanging="360"/>
      </w:pPr>
      <w:rPr>
        <w:rFonts w:hint="default"/>
      </w:rPr>
    </w:lvl>
    <w:lvl w:ilvl="3" w:tplc="7034F3F6">
      <w:numFmt w:val="bullet"/>
      <w:lvlText w:val="•"/>
      <w:lvlJc w:val="left"/>
      <w:pPr>
        <w:ind w:left="2739" w:hanging="360"/>
      </w:pPr>
      <w:rPr>
        <w:rFonts w:hint="default"/>
      </w:rPr>
    </w:lvl>
    <w:lvl w:ilvl="4" w:tplc="AEFA37B0">
      <w:numFmt w:val="bullet"/>
      <w:lvlText w:val="•"/>
      <w:lvlJc w:val="left"/>
      <w:pPr>
        <w:ind w:left="3379" w:hanging="360"/>
      </w:pPr>
      <w:rPr>
        <w:rFonts w:hint="default"/>
      </w:rPr>
    </w:lvl>
    <w:lvl w:ilvl="5" w:tplc="AD089CD4">
      <w:numFmt w:val="bullet"/>
      <w:lvlText w:val="•"/>
      <w:lvlJc w:val="left"/>
      <w:pPr>
        <w:ind w:left="4019" w:hanging="360"/>
      </w:pPr>
      <w:rPr>
        <w:rFonts w:hint="default"/>
      </w:rPr>
    </w:lvl>
    <w:lvl w:ilvl="6" w:tplc="0372A2FA">
      <w:numFmt w:val="bullet"/>
      <w:lvlText w:val="•"/>
      <w:lvlJc w:val="left"/>
      <w:pPr>
        <w:ind w:left="4659" w:hanging="360"/>
      </w:pPr>
      <w:rPr>
        <w:rFonts w:hint="default"/>
      </w:rPr>
    </w:lvl>
    <w:lvl w:ilvl="7" w:tplc="D1B82878">
      <w:numFmt w:val="bullet"/>
      <w:lvlText w:val="•"/>
      <w:lvlJc w:val="left"/>
      <w:pPr>
        <w:ind w:left="5299" w:hanging="360"/>
      </w:pPr>
      <w:rPr>
        <w:rFonts w:hint="default"/>
      </w:rPr>
    </w:lvl>
    <w:lvl w:ilvl="8" w:tplc="F8C4432E">
      <w:numFmt w:val="bullet"/>
      <w:lvlText w:val="•"/>
      <w:lvlJc w:val="left"/>
      <w:pPr>
        <w:ind w:left="5939" w:hanging="360"/>
      </w:pPr>
      <w:rPr>
        <w:rFonts w:hint="default"/>
      </w:rPr>
    </w:lvl>
  </w:abstractNum>
  <w:abstractNum w:abstractNumId="75" w15:restartNumberingAfterBreak="0">
    <w:nsid w:val="5E093E75"/>
    <w:multiLevelType w:val="hybridMultilevel"/>
    <w:tmpl w:val="A710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9B18A7"/>
    <w:multiLevelType w:val="hybridMultilevel"/>
    <w:tmpl w:val="D69CA48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FB73899"/>
    <w:multiLevelType w:val="hybridMultilevel"/>
    <w:tmpl w:val="1CEC0D90"/>
    <w:lvl w:ilvl="0" w:tplc="BBF8B204">
      <w:numFmt w:val="bullet"/>
      <w:lvlText w:val="•"/>
      <w:lvlJc w:val="left"/>
      <w:pPr>
        <w:ind w:left="825" w:hanging="360"/>
      </w:pPr>
      <w:rPr>
        <w:rFonts w:ascii="Arial" w:eastAsia="Arial" w:hAnsi="Arial" w:cs="Arial" w:hint="default"/>
        <w:b w:val="0"/>
        <w:bCs w:val="0"/>
        <w:i w:val="0"/>
        <w:iCs w:val="0"/>
        <w:w w:val="132"/>
        <w:sz w:val="20"/>
        <w:szCs w:val="20"/>
        <w:shd w:val="clear" w:color="auto" w:fill="FFFF00"/>
      </w:rPr>
    </w:lvl>
    <w:lvl w:ilvl="1" w:tplc="BF56F380">
      <w:numFmt w:val="bullet"/>
      <w:lvlText w:val="•"/>
      <w:lvlJc w:val="left"/>
      <w:pPr>
        <w:ind w:left="1459" w:hanging="360"/>
      </w:pPr>
      <w:rPr>
        <w:rFonts w:hint="default"/>
      </w:rPr>
    </w:lvl>
    <w:lvl w:ilvl="2" w:tplc="FF62E67C">
      <w:numFmt w:val="bullet"/>
      <w:lvlText w:val="•"/>
      <w:lvlJc w:val="left"/>
      <w:pPr>
        <w:ind w:left="2099" w:hanging="360"/>
      </w:pPr>
      <w:rPr>
        <w:rFonts w:hint="default"/>
      </w:rPr>
    </w:lvl>
    <w:lvl w:ilvl="3" w:tplc="C6D2FFFA">
      <w:numFmt w:val="bullet"/>
      <w:lvlText w:val="•"/>
      <w:lvlJc w:val="left"/>
      <w:pPr>
        <w:ind w:left="2739" w:hanging="360"/>
      </w:pPr>
      <w:rPr>
        <w:rFonts w:hint="default"/>
      </w:rPr>
    </w:lvl>
    <w:lvl w:ilvl="4" w:tplc="B78860BC">
      <w:numFmt w:val="bullet"/>
      <w:lvlText w:val="•"/>
      <w:lvlJc w:val="left"/>
      <w:pPr>
        <w:ind w:left="3379" w:hanging="360"/>
      </w:pPr>
      <w:rPr>
        <w:rFonts w:hint="default"/>
      </w:rPr>
    </w:lvl>
    <w:lvl w:ilvl="5" w:tplc="A8544238">
      <w:numFmt w:val="bullet"/>
      <w:lvlText w:val="•"/>
      <w:lvlJc w:val="left"/>
      <w:pPr>
        <w:ind w:left="4019" w:hanging="360"/>
      </w:pPr>
      <w:rPr>
        <w:rFonts w:hint="default"/>
      </w:rPr>
    </w:lvl>
    <w:lvl w:ilvl="6" w:tplc="F15E6220">
      <w:numFmt w:val="bullet"/>
      <w:lvlText w:val="•"/>
      <w:lvlJc w:val="left"/>
      <w:pPr>
        <w:ind w:left="4659" w:hanging="360"/>
      </w:pPr>
      <w:rPr>
        <w:rFonts w:hint="default"/>
      </w:rPr>
    </w:lvl>
    <w:lvl w:ilvl="7" w:tplc="BBFA0B22">
      <w:numFmt w:val="bullet"/>
      <w:lvlText w:val="•"/>
      <w:lvlJc w:val="left"/>
      <w:pPr>
        <w:ind w:left="5299" w:hanging="360"/>
      </w:pPr>
      <w:rPr>
        <w:rFonts w:hint="default"/>
      </w:rPr>
    </w:lvl>
    <w:lvl w:ilvl="8" w:tplc="8356FBB2">
      <w:numFmt w:val="bullet"/>
      <w:lvlText w:val="•"/>
      <w:lvlJc w:val="left"/>
      <w:pPr>
        <w:ind w:left="5939" w:hanging="360"/>
      </w:pPr>
      <w:rPr>
        <w:rFonts w:hint="default"/>
      </w:rPr>
    </w:lvl>
  </w:abstractNum>
  <w:abstractNum w:abstractNumId="78" w15:restartNumberingAfterBreak="0">
    <w:nsid w:val="5FFC1C73"/>
    <w:multiLevelType w:val="hybridMultilevel"/>
    <w:tmpl w:val="29168B2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E0046F"/>
    <w:multiLevelType w:val="hybridMultilevel"/>
    <w:tmpl w:val="94A2AD9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3113E82"/>
    <w:multiLevelType w:val="hybridMultilevel"/>
    <w:tmpl w:val="81B22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5C01BF"/>
    <w:multiLevelType w:val="hybridMultilevel"/>
    <w:tmpl w:val="3EEA02CE"/>
    <w:lvl w:ilvl="0" w:tplc="E6D41AD4">
      <w:numFmt w:val="bullet"/>
      <w:lvlText w:val="•"/>
      <w:lvlJc w:val="left"/>
      <w:pPr>
        <w:ind w:left="825" w:hanging="360"/>
      </w:pPr>
      <w:rPr>
        <w:rFonts w:ascii="Arial" w:eastAsia="Arial" w:hAnsi="Arial" w:cs="Arial" w:hint="default"/>
        <w:b w:val="0"/>
        <w:bCs w:val="0"/>
        <w:i w:val="0"/>
        <w:iCs w:val="0"/>
        <w:w w:val="132"/>
        <w:sz w:val="20"/>
        <w:szCs w:val="20"/>
      </w:rPr>
    </w:lvl>
    <w:lvl w:ilvl="1" w:tplc="B92AF276">
      <w:numFmt w:val="bullet"/>
      <w:lvlText w:val="•"/>
      <w:lvlJc w:val="left"/>
      <w:pPr>
        <w:ind w:left="1459" w:hanging="360"/>
      </w:pPr>
      <w:rPr>
        <w:rFonts w:hint="default"/>
      </w:rPr>
    </w:lvl>
    <w:lvl w:ilvl="2" w:tplc="4F4441AE">
      <w:numFmt w:val="bullet"/>
      <w:lvlText w:val="•"/>
      <w:lvlJc w:val="left"/>
      <w:pPr>
        <w:ind w:left="2099" w:hanging="360"/>
      </w:pPr>
      <w:rPr>
        <w:rFonts w:hint="default"/>
      </w:rPr>
    </w:lvl>
    <w:lvl w:ilvl="3" w:tplc="069C0A4A">
      <w:numFmt w:val="bullet"/>
      <w:lvlText w:val="•"/>
      <w:lvlJc w:val="left"/>
      <w:pPr>
        <w:ind w:left="2739" w:hanging="360"/>
      </w:pPr>
      <w:rPr>
        <w:rFonts w:hint="default"/>
      </w:rPr>
    </w:lvl>
    <w:lvl w:ilvl="4" w:tplc="34C0FD8A">
      <w:numFmt w:val="bullet"/>
      <w:lvlText w:val="•"/>
      <w:lvlJc w:val="left"/>
      <w:pPr>
        <w:ind w:left="3379" w:hanging="360"/>
      </w:pPr>
      <w:rPr>
        <w:rFonts w:hint="default"/>
      </w:rPr>
    </w:lvl>
    <w:lvl w:ilvl="5" w:tplc="5524CBE2">
      <w:numFmt w:val="bullet"/>
      <w:lvlText w:val="•"/>
      <w:lvlJc w:val="left"/>
      <w:pPr>
        <w:ind w:left="4019" w:hanging="360"/>
      </w:pPr>
      <w:rPr>
        <w:rFonts w:hint="default"/>
      </w:rPr>
    </w:lvl>
    <w:lvl w:ilvl="6" w:tplc="270C8392">
      <w:numFmt w:val="bullet"/>
      <w:lvlText w:val="•"/>
      <w:lvlJc w:val="left"/>
      <w:pPr>
        <w:ind w:left="4659" w:hanging="360"/>
      </w:pPr>
      <w:rPr>
        <w:rFonts w:hint="default"/>
      </w:rPr>
    </w:lvl>
    <w:lvl w:ilvl="7" w:tplc="F4A2AF62">
      <w:numFmt w:val="bullet"/>
      <w:lvlText w:val="•"/>
      <w:lvlJc w:val="left"/>
      <w:pPr>
        <w:ind w:left="5299" w:hanging="360"/>
      </w:pPr>
      <w:rPr>
        <w:rFonts w:hint="default"/>
      </w:rPr>
    </w:lvl>
    <w:lvl w:ilvl="8" w:tplc="CF3CDD7C">
      <w:numFmt w:val="bullet"/>
      <w:lvlText w:val="•"/>
      <w:lvlJc w:val="left"/>
      <w:pPr>
        <w:ind w:left="5939" w:hanging="360"/>
      </w:pPr>
      <w:rPr>
        <w:rFonts w:hint="default"/>
      </w:rPr>
    </w:lvl>
  </w:abstractNum>
  <w:abstractNum w:abstractNumId="82" w15:restartNumberingAfterBreak="0">
    <w:nsid w:val="65995F38"/>
    <w:multiLevelType w:val="hybridMultilevel"/>
    <w:tmpl w:val="3FFC035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2109AF"/>
    <w:multiLevelType w:val="hybridMultilevel"/>
    <w:tmpl w:val="62FCBDD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662ABF"/>
    <w:multiLevelType w:val="hybridMultilevel"/>
    <w:tmpl w:val="B0A41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7A2B54"/>
    <w:multiLevelType w:val="hybridMultilevel"/>
    <w:tmpl w:val="F7004DA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09711E"/>
    <w:multiLevelType w:val="multilevel"/>
    <w:tmpl w:val="C088D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C6232F4"/>
    <w:multiLevelType w:val="hybridMultilevel"/>
    <w:tmpl w:val="DBD64AB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005FFF"/>
    <w:multiLevelType w:val="hybridMultilevel"/>
    <w:tmpl w:val="E4F06700"/>
    <w:lvl w:ilvl="0" w:tplc="19EE3F24">
      <w:numFmt w:val="bullet"/>
      <w:lvlText w:val="•"/>
      <w:lvlJc w:val="left"/>
      <w:pPr>
        <w:ind w:left="1429" w:hanging="72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E5347A1"/>
    <w:multiLevelType w:val="hybridMultilevel"/>
    <w:tmpl w:val="5E5E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7E1B1A"/>
    <w:multiLevelType w:val="hybridMultilevel"/>
    <w:tmpl w:val="B71C5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6EC01049"/>
    <w:multiLevelType w:val="hybridMultilevel"/>
    <w:tmpl w:val="448C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4859C4"/>
    <w:multiLevelType w:val="hybridMultilevel"/>
    <w:tmpl w:val="DFAC4C02"/>
    <w:lvl w:ilvl="0" w:tplc="CA64FEFA">
      <w:numFmt w:val="bullet"/>
      <w:lvlText w:val="•"/>
      <w:lvlJc w:val="left"/>
      <w:pPr>
        <w:ind w:left="852" w:hanging="360"/>
      </w:pPr>
      <w:rPr>
        <w:rFonts w:ascii="Calibri" w:eastAsiaTheme="minorHAnsi" w:hAnsi="Calibri"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3" w15:restartNumberingAfterBreak="0">
    <w:nsid w:val="6F782A32"/>
    <w:multiLevelType w:val="multilevel"/>
    <w:tmpl w:val="7654F65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2405DAB"/>
    <w:multiLevelType w:val="hybridMultilevel"/>
    <w:tmpl w:val="4A92549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5" w15:restartNumberingAfterBreak="0">
    <w:nsid w:val="72E50A24"/>
    <w:multiLevelType w:val="hybridMultilevel"/>
    <w:tmpl w:val="92C4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2A5FA4"/>
    <w:multiLevelType w:val="hybridMultilevel"/>
    <w:tmpl w:val="C1DE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64A4D63"/>
    <w:multiLevelType w:val="hybridMultilevel"/>
    <w:tmpl w:val="0FC414AA"/>
    <w:lvl w:ilvl="0" w:tplc="FD6A615E">
      <w:numFmt w:val="bullet"/>
      <w:lvlText w:val="•"/>
      <w:lvlJc w:val="left"/>
      <w:pPr>
        <w:ind w:left="825" w:hanging="360"/>
      </w:pPr>
      <w:rPr>
        <w:rFonts w:ascii="Arial" w:eastAsia="Arial" w:hAnsi="Arial" w:cs="Arial" w:hint="default"/>
        <w:b w:val="0"/>
        <w:bCs w:val="0"/>
        <w:i w:val="0"/>
        <w:iCs w:val="0"/>
        <w:w w:val="132"/>
        <w:sz w:val="20"/>
        <w:szCs w:val="20"/>
      </w:rPr>
    </w:lvl>
    <w:lvl w:ilvl="1" w:tplc="DB0E4790">
      <w:numFmt w:val="bullet"/>
      <w:lvlText w:val="•"/>
      <w:lvlJc w:val="left"/>
      <w:pPr>
        <w:ind w:left="1459" w:hanging="360"/>
      </w:pPr>
      <w:rPr>
        <w:rFonts w:hint="default"/>
      </w:rPr>
    </w:lvl>
    <w:lvl w:ilvl="2" w:tplc="AFE8FA20">
      <w:numFmt w:val="bullet"/>
      <w:lvlText w:val="•"/>
      <w:lvlJc w:val="left"/>
      <w:pPr>
        <w:ind w:left="2099" w:hanging="360"/>
      </w:pPr>
      <w:rPr>
        <w:rFonts w:hint="default"/>
      </w:rPr>
    </w:lvl>
    <w:lvl w:ilvl="3" w:tplc="5F14DCBE">
      <w:numFmt w:val="bullet"/>
      <w:lvlText w:val="•"/>
      <w:lvlJc w:val="left"/>
      <w:pPr>
        <w:ind w:left="2739" w:hanging="360"/>
      </w:pPr>
      <w:rPr>
        <w:rFonts w:hint="default"/>
      </w:rPr>
    </w:lvl>
    <w:lvl w:ilvl="4" w:tplc="0B9E1062">
      <w:numFmt w:val="bullet"/>
      <w:lvlText w:val="•"/>
      <w:lvlJc w:val="left"/>
      <w:pPr>
        <w:ind w:left="3379" w:hanging="360"/>
      </w:pPr>
      <w:rPr>
        <w:rFonts w:hint="default"/>
      </w:rPr>
    </w:lvl>
    <w:lvl w:ilvl="5" w:tplc="D07A93E8">
      <w:numFmt w:val="bullet"/>
      <w:lvlText w:val="•"/>
      <w:lvlJc w:val="left"/>
      <w:pPr>
        <w:ind w:left="4019" w:hanging="360"/>
      </w:pPr>
      <w:rPr>
        <w:rFonts w:hint="default"/>
      </w:rPr>
    </w:lvl>
    <w:lvl w:ilvl="6" w:tplc="9AD8E3B6">
      <w:numFmt w:val="bullet"/>
      <w:lvlText w:val="•"/>
      <w:lvlJc w:val="left"/>
      <w:pPr>
        <w:ind w:left="4659" w:hanging="360"/>
      </w:pPr>
      <w:rPr>
        <w:rFonts w:hint="default"/>
      </w:rPr>
    </w:lvl>
    <w:lvl w:ilvl="7" w:tplc="7566691E">
      <w:numFmt w:val="bullet"/>
      <w:lvlText w:val="•"/>
      <w:lvlJc w:val="left"/>
      <w:pPr>
        <w:ind w:left="5299" w:hanging="360"/>
      </w:pPr>
      <w:rPr>
        <w:rFonts w:hint="default"/>
      </w:rPr>
    </w:lvl>
    <w:lvl w:ilvl="8" w:tplc="095C5B90">
      <w:numFmt w:val="bullet"/>
      <w:lvlText w:val="•"/>
      <w:lvlJc w:val="left"/>
      <w:pPr>
        <w:ind w:left="5939" w:hanging="360"/>
      </w:pPr>
      <w:rPr>
        <w:rFonts w:hint="default"/>
      </w:rPr>
    </w:lvl>
  </w:abstractNum>
  <w:abstractNum w:abstractNumId="98" w15:restartNumberingAfterBreak="0">
    <w:nsid w:val="777D4DB5"/>
    <w:multiLevelType w:val="hybridMultilevel"/>
    <w:tmpl w:val="BC62B29A"/>
    <w:lvl w:ilvl="0" w:tplc="19EE3F24">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7B873E7E"/>
    <w:multiLevelType w:val="hybridMultilevel"/>
    <w:tmpl w:val="2DD2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F41CA0"/>
    <w:multiLevelType w:val="hybridMultilevel"/>
    <w:tmpl w:val="AF04D83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2551B4"/>
    <w:multiLevelType w:val="hybridMultilevel"/>
    <w:tmpl w:val="7AE2996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995779"/>
    <w:multiLevelType w:val="hybridMultilevel"/>
    <w:tmpl w:val="18DC2BC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037465">
    <w:abstractNumId w:val="80"/>
  </w:num>
  <w:num w:numId="2" w16cid:durableId="663120608">
    <w:abstractNumId w:val="26"/>
  </w:num>
  <w:num w:numId="3" w16cid:durableId="264506375">
    <w:abstractNumId w:val="35"/>
  </w:num>
  <w:num w:numId="4" w16cid:durableId="1565293155">
    <w:abstractNumId w:val="98"/>
  </w:num>
  <w:num w:numId="5" w16cid:durableId="1748647802">
    <w:abstractNumId w:val="87"/>
  </w:num>
  <w:num w:numId="6" w16cid:durableId="1633631529">
    <w:abstractNumId w:val="50"/>
  </w:num>
  <w:num w:numId="7" w16cid:durableId="1017074559">
    <w:abstractNumId w:val="88"/>
  </w:num>
  <w:num w:numId="8" w16cid:durableId="1393845629">
    <w:abstractNumId w:val="100"/>
  </w:num>
  <w:num w:numId="9" w16cid:durableId="412356990">
    <w:abstractNumId w:val="15"/>
  </w:num>
  <w:num w:numId="10" w16cid:durableId="782845140">
    <w:abstractNumId w:val="55"/>
  </w:num>
  <w:num w:numId="11" w16cid:durableId="163476178">
    <w:abstractNumId w:val="13"/>
  </w:num>
  <w:num w:numId="12" w16cid:durableId="313802579">
    <w:abstractNumId w:val="36"/>
  </w:num>
  <w:num w:numId="13" w16cid:durableId="271088469">
    <w:abstractNumId w:val="25"/>
  </w:num>
  <w:num w:numId="14" w16cid:durableId="260843602">
    <w:abstractNumId w:val="9"/>
  </w:num>
  <w:num w:numId="15" w16cid:durableId="892235029">
    <w:abstractNumId w:val="69"/>
  </w:num>
  <w:num w:numId="16" w16cid:durableId="873268218">
    <w:abstractNumId w:val="47"/>
  </w:num>
  <w:num w:numId="17" w16cid:durableId="1626932447">
    <w:abstractNumId w:val="82"/>
  </w:num>
  <w:num w:numId="18" w16cid:durableId="156532527">
    <w:abstractNumId w:val="1"/>
  </w:num>
  <w:num w:numId="19" w16cid:durableId="1926107163">
    <w:abstractNumId w:val="2"/>
  </w:num>
  <w:num w:numId="20" w16cid:durableId="532572594">
    <w:abstractNumId w:val="78"/>
  </w:num>
  <w:num w:numId="21" w16cid:durableId="1438793581">
    <w:abstractNumId w:val="102"/>
  </w:num>
  <w:num w:numId="22" w16cid:durableId="1319921211">
    <w:abstractNumId w:val="101"/>
  </w:num>
  <w:num w:numId="23" w16cid:durableId="574172192">
    <w:abstractNumId w:val="52"/>
  </w:num>
  <w:num w:numId="24" w16cid:durableId="706298335">
    <w:abstractNumId w:val="46"/>
  </w:num>
  <w:num w:numId="25" w16cid:durableId="1484270717">
    <w:abstractNumId w:val="48"/>
  </w:num>
  <w:num w:numId="26" w16cid:durableId="1599019943">
    <w:abstractNumId w:val="70"/>
  </w:num>
  <w:num w:numId="27" w16cid:durableId="874586645">
    <w:abstractNumId w:val="41"/>
  </w:num>
  <w:num w:numId="28" w16cid:durableId="1264336185">
    <w:abstractNumId w:val="66"/>
  </w:num>
  <w:num w:numId="29" w16cid:durableId="2059619518">
    <w:abstractNumId w:val="12"/>
  </w:num>
  <w:num w:numId="30" w16cid:durableId="942759734">
    <w:abstractNumId w:val="83"/>
  </w:num>
  <w:num w:numId="31" w16cid:durableId="877739364">
    <w:abstractNumId w:val="85"/>
  </w:num>
  <w:num w:numId="32" w16cid:durableId="2009823652">
    <w:abstractNumId w:val="20"/>
  </w:num>
  <w:num w:numId="33" w16cid:durableId="916285644">
    <w:abstractNumId w:val="54"/>
  </w:num>
  <w:num w:numId="34" w16cid:durableId="1418818745">
    <w:abstractNumId w:val="76"/>
  </w:num>
  <w:num w:numId="35" w16cid:durableId="303050274">
    <w:abstractNumId w:val="30"/>
  </w:num>
  <w:num w:numId="36" w16cid:durableId="925649797">
    <w:abstractNumId w:val="23"/>
  </w:num>
  <w:num w:numId="37" w16cid:durableId="1481578606">
    <w:abstractNumId w:val="59"/>
  </w:num>
  <w:num w:numId="38" w16cid:durableId="1333601403">
    <w:abstractNumId w:val="38"/>
  </w:num>
  <w:num w:numId="39" w16cid:durableId="1028682907">
    <w:abstractNumId w:val="37"/>
  </w:num>
  <w:num w:numId="40" w16cid:durableId="2112359112">
    <w:abstractNumId w:val="79"/>
  </w:num>
  <w:num w:numId="41" w16cid:durableId="1975409431">
    <w:abstractNumId w:val="29"/>
  </w:num>
  <w:num w:numId="42" w16cid:durableId="998532421">
    <w:abstractNumId w:val="53"/>
  </w:num>
  <w:num w:numId="43" w16cid:durableId="566107926">
    <w:abstractNumId w:val="0"/>
  </w:num>
  <w:num w:numId="44" w16cid:durableId="620308040">
    <w:abstractNumId w:val="18"/>
  </w:num>
  <w:num w:numId="45" w16cid:durableId="379747442">
    <w:abstractNumId w:val="33"/>
  </w:num>
  <w:num w:numId="46" w16cid:durableId="597644591">
    <w:abstractNumId w:val="43"/>
  </w:num>
  <w:num w:numId="47" w16cid:durableId="725104264">
    <w:abstractNumId w:val="96"/>
  </w:num>
  <w:num w:numId="48" w16cid:durableId="1116876733">
    <w:abstractNumId w:val="56"/>
  </w:num>
  <w:num w:numId="49" w16cid:durableId="1673489389">
    <w:abstractNumId w:val="89"/>
  </w:num>
  <w:num w:numId="50" w16cid:durableId="411975176">
    <w:abstractNumId w:val="10"/>
  </w:num>
  <w:num w:numId="51" w16cid:durableId="154690010">
    <w:abstractNumId w:val="72"/>
  </w:num>
  <w:num w:numId="52" w16cid:durableId="462625571">
    <w:abstractNumId w:val="64"/>
  </w:num>
  <w:num w:numId="53" w16cid:durableId="1508057928">
    <w:abstractNumId w:val="75"/>
  </w:num>
  <w:num w:numId="54" w16cid:durableId="662390995">
    <w:abstractNumId w:val="40"/>
  </w:num>
  <w:num w:numId="55" w16cid:durableId="84546413">
    <w:abstractNumId w:val="84"/>
  </w:num>
  <w:num w:numId="56" w16cid:durableId="295113663">
    <w:abstractNumId w:val="44"/>
  </w:num>
  <w:num w:numId="57" w16cid:durableId="1534075854">
    <w:abstractNumId w:val="67"/>
  </w:num>
  <w:num w:numId="58" w16cid:durableId="1701317490">
    <w:abstractNumId w:val="21"/>
  </w:num>
  <w:num w:numId="59" w16cid:durableId="1490903205">
    <w:abstractNumId w:val="31"/>
  </w:num>
  <w:num w:numId="60" w16cid:durableId="1874148603">
    <w:abstractNumId w:val="5"/>
  </w:num>
  <w:num w:numId="61" w16cid:durableId="964315317">
    <w:abstractNumId w:val="51"/>
  </w:num>
  <w:num w:numId="62" w16cid:durableId="829367333">
    <w:abstractNumId w:val="3"/>
  </w:num>
  <w:num w:numId="63" w16cid:durableId="899631987">
    <w:abstractNumId w:val="92"/>
  </w:num>
  <w:num w:numId="64" w16cid:durableId="594485802">
    <w:abstractNumId w:val="68"/>
  </w:num>
  <w:num w:numId="65" w16cid:durableId="931545938">
    <w:abstractNumId w:val="24"/>
  </w:num>
  <w:num w:numId="66" w16cid:durableId="1961379827">
    <w:abstractNumId w:val="22"/>
  </w:num>
  <w:num w:numId="67" w16cid:durableId="555555316">
    <w:abstractNumId w:val="57"/>
  </w:num>
  <w:num w:numId="68" w16cid:durableId="1669673778">
    <w:abstractNumId w:val="63"/>
  </w:num>
  <w:num w:numId="69" w16cid:durableId="180945545">
    <w:abstractNumId w:val="8"/>
  </w:num>
  <w:num w:numId="70" w16cid:durableId="274413741">
    <w:abstractNumId w:val="16"/>
  </w:num>
  <w:num w:numId="71" w16cid:durableId="1421874516">
    <w:abstractNumId w:val="42"/>
  </w:num>
  <w:num w:numId="72" w16cid:durableId="407381792">
    <w:abstractNumId w:val="61"/>
  </w:num>
  <w:num w:numId="73" w16cid:durableId="611745089">
    <w:abstractNumId w:val="17"/>
  </w:num>
  <w:num w:numId="74" w16cid:durableId="1477919998">
    <w:abstractNumId w:val="11"/>
  </w:num>
  <w:num w:numId="75" w16cid:durableId="1284268515">
    <w:abstractNumId w:val="32"/>
  </w:num>
  <w:num w:numId="76" w16cid:durableId="1017073576">
    <w:abstractNumId w:val="73"/>
  </w:num>
  <w:num w:numId="77" w16cid:durableId="804202834">
    <w:abstractNumId w:val="49"/>
  </w:num>
  <w:num w:numId="78" w16cid:durableId="1168403563">
    <w:abstractNumId w:val="77"/>
  </w:num>
  <w:num w:numId="79" w16cid:durableId="732584122">
    <w:abstractNumId w:val="71"/>
  </w:num>
  <w:num w:numId="80" w16cid:durableId="1011956083">
    <w:abstractNumId w:val="60"/>
  </w:num>
  <w:num w:numId="81" w16cid:durableId="2128767805">
    <w:abstractNumId w:val="97"/>
  </w:num>
  <w:num w:numId="82" w16cid:durableId="1942445935">
    <w:abstractNumId w:val="19"/>
  </w:num>
  <w:num w:numId="83" w16cid:durableId="256865252">
    <w:abstractNumId w:val="34"/>
  </w:num>
  <w:num w:numId="84" w16cid:durableId="737094848">
    <w:abstractNumId w:val="74"/>
  </w:num>
  <w:num w:numId="85" w16cid:durableId="1055931497">
    <w:abstractNumId w:val="62"/>
  </w:num>
  <w:num w:numId="86" w16cid:durableId="1585608054">
    <w:abstractNumId w:val="81"/>
  </w:num>
  <w:num w:numId="87" w16cid:durableId="70779737">
    <w:abstractNumId w:val="65"/>
  </w:num>
  <w:num w:numId="88" w16cid:durableId="398141280">
    <w:abstractNumId w:val="28"/>
  </w:num>
  <w:num w:numId="89" w16cid:durableId="1996911229">
    <w:abstractNumId w:val="90"/>
  </w:num>
  <w:num w:numId="90" w16cid:durableId="11033527">
    <w:abstractNumId w:val="45"/>
  </w:num>
  <w:num w:numId="91" w16cid:durableId="715862031">
    <w:abstractNumId w:val="86"/>
  </w:num>
  <w:num w:numId="92" w16cid:durableId="362021018">
    <w:abstractNumId w:val="94"/>
  </w:num>
  <w:num w:numId="93" w16cid:durableId="278028077">
    <w:abstractNumId w:val="7"/>
  </w:num>
  <w:num w:numId="94" w16cid:durableId="1169518453">
    <w:abstractNumId w:val="27"/>
  </w:num>
  <w:num w:numId="95" w16cid:durableId="1526599145">
    <w:abstractNumId w:val="39"/>
  </w:num>
  <w:num w:numId="96" w16cid:durableId="652022578">
    <w:abstractNumId w:val="93"/>
  </w:num>
  <w:num w:numId="97" w16cid:durableId="192153078">
    <w:abstractNumId w:val="14"/>
  </w:num>
  <w:num w:numId="98" w16cid:durableId="2044865836">
    <w:abstractNumId w:val="58"/>
  </w:num>
  <w:num w:numId="99" w16cid:durableId="1896117471">
    <w:abstractNumId w:val="4"/>
  </w:num>
  <w:num w:numId="100" w16cid:durableId="1771855000">
    <w:abstractNumId w:val="99"/>
  </w:num>
  <w:num w:numId="101" w16cid:durableId="612829346">
    <w:abstractNumId w:val="91"/>
  </w:num>
  <w:num w:numId="102" w16cid:durableId="1648824453">
    <w:abstractNumId w:val="95"/>
  </w:num>
  <w:num w:numId="103" w16cid:durableId="1885021299">
    <w:abstractNumId w:val="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CA"/>
    <w:rsid w:val="0000026D"/>
    <w:rsid w:val="0000242B"/>
    <w:rsid w:val="00010574"/>
    <w:rsid w:val="000105C2"/>
    <w:rsid w:val="00010B6A"/>
    <w:rsid w:val="00012095"/>
    <w:rsid w:val="000128E3"/>
    <w:rsid w:val="00014797"/>
    <w:rsid w:val="00015A27"/>
    <w:rsid w:val="00015EE3"/>
    <w:rsid w:val="00023A7B"/>
    <w:rsid w:val="00025175"/>
    <w:rsid w:val="00025D9B"/>
    <w:rsid w:val="000277B1"/>
    <w:rsid w:val="00032C5D"/>
    <w:rsid w:val="000339B9"/>
    <w:rsid w:val="00040628"/>
    <w:rsid w:val="00040EEE"/>
    <w:rsid w:val="00040FC7"/>
    <w:rsid w:val="000414A6"/>
    <w:rsid w:val="0004172A"/>
    <w:rsid w:val="000418B0"/>
    <w:rsid w:val="00043483"/>
    <w:rsid w:val="00043BB8"/>
    <w:rsid w:val="00047ED6"/>
    <w:rsid w:val="000537B9"/>
    <w:rsid w:val="00055136"/>
    <w:rsid w:val="00055822"/>
    <w:rsid w:val="0005679B"/>
    <w:rsid w:val="000602B9"/>
    <w:rsid w:val="00060DD5"/>
    <w:rsid w:val="00062A56"/>
    <w:rsid w:val="00070587"/>
    <w:rsid w:val="000730B9"/>
    <w:rsid w:val="00074437"/>
    <w:rsid w:val="0007462B"/>
    <w:rsid w:val="000758C5"/>
    <w:rsid w:val="00081C67"/>
    <w:rsid w:val="00082049"/>
    <w:rsid w:val="00083377"/>
    <w:rsid w:val="00084E0B"/>
    <w:rsid w:val="0008501F"/>
    <w:rsid w:val="000857BC"/>
    <w:rsid w:val="000858CF"/>
    <w:rsid w:val="00086881"/>
    <w:rsid w:val="00086FBB"/>
    <w:rsid w:val="000910F8"/>
    <w:rsid w:val="00091FC2"/>
    <w:rsid w:val="00092751"/>
    <w:rsid w:val="00092EC7"/>
    <w:rsid w:val="00093911"/>
    <w:rsid w:val="00093B49"/>
    <w:rsid w:val="00093B73"/>
    <w:rsid w:val="00093F74"/>
    <w:rsid w:val="00094E4E"/>
    <w:rsid w:val="00096985"/>
    <w:rsid w:val="000A0449"/>
    <w:rsid w:val="000A26BC"/>
    <w:rsid w:val="000A38A2"/>
    <w:rsid w:val="000A39F6"/>
    <w:rsid w:val="000A3F51"/>
    <w:rsid w:val="000A47FB"/>
    <w:rsid w:val="000A5F36"/>
    <w:rsid w:val="000A6716"/>
    <w:rsid w:val="000A67AD"/>
    <w:rsid w:val="000A7E31"/>
    <w:rsid w:val="000A7F3D"/>
    <w:rsid w:val="000B0B03"/>
    <w:rsid w:val="000B14B0"/>
    <w:rsid w:val="000B1D59"/>
    <w:rsid w:val="000B2B6B"/>
    <w:rsid w:val="000B396F"/>
    <w:rsid w:val="000B5CA5"/>
    <w:rsid w:val="000B5E57"/>
    <w:rsid w:val="000B65A0"/>
    <w:rsid w:val="000D0395"/>
    <w:rsid w:val="000D3610"/>
    <w:rsid w:val="000D3CBC"/>
    <w:rsid w:val="000D408E"/>
    <w:rsid w:val="000D5EB5"/>
    <w:rsid w:val="000E244E"/>
    <w:rsid w:val="000E314E"/>
    <w:rsid w:val="000E3CDB"/>
    <w:rsid w:val="000E3DC7"/>
    <w:rsid w:val="000E5E60"/>
    <w:rsid w:val="000E618B"/>
    <w:rsid w:val="000F7035"/>
    <w:rsid w:val="000F70BE"/>
    <w:rsid w:val="000F7B72"/>
    <w:rsid w:val="00100107"/>
    <w:rsid w:val="0010366F"/>
    <w:rsid w:val="00104588"/>
    <w:rsid w:val="00106D86"/>
    <w:rsid w:val="00111353"/>
    <w:rsid w:val="00111FD6"/>
    <w:rsid w:val="00112A43"/>
    <w:rsid w:val="00112D2E"/>
    <w:rsid w:val="0011338D"/>
    <w:rsid w:val="001144E1"/>
    <w:rsid w:val="001156BD"/>
    <w:rsid w:val="00115AB6"/>
    <w:rsid w:val="00121E5E"/>
    <w:rsid w:val="00123A1E"/>
    <w:rsid w:val="00124617"/>
    <w:rsid w:val="00124DF8"/>
    <w:rsid w:val="001266DB"/>
    <w:rsid w:val="001275A6"/>
    <w:rsid w:val="001307D4"/>
    <w:rsid w:val="00132D9E"/>
    <w:rsid w:val="00135BC3"/>
    <w:rsid w:val="00145053"/>
    <w:rsid w:val="00145135"/>
    <w:rsid w:val="00147D8C"/>
    <w:rsid w:val="00150402"/>
    <w:rsid w:val="00152BAF"/>
    <w:rsid w:val="001550B3"/>
    <w:rsid w:val="00156423"/>
    <w:rsid w:val="0016029D"/>
    <w:rsid w:val="001655C5"/>
    <w:rsid w:val="00167CF2"/>
    <w:rsid w:val="00170BE3"/>
    <w:rsid w:val="00172426"/>
    <w:rsid w:val="00174217"/>
    <w:rsid w:val="00177E3B"/>
    <w:rsid w:val="001810BC"/>
    <w:rsid w:val="001843FB"/>
    <w:rsid w:val="00186B2D"/>
    <w:rsid w:val="00187583"/>
    <w:rsid w:val="00190DBE"/>
    <w:rsid w:val="00192B9A"/>
    <w:rsid w:val="00194803"/>
    <w:rsid w:val="00197B65"/>
    <w:rsid w:val="001A0DD5"/>
    <w:rsid w:val="001A1230"/>
    <w:rsid w:val="001A1DA0"/>
    <w:rsid w:val="001A26A5"/>
    <w:rsid w:val="001A3723"/>
    <w:rsid w:val="001A3A8F"/>
    <w:rsid w:val="001A4209"/>
    <w:rsid w:val="001A4283"/>
    <w:rsid w:val="001A76AA"/>
    <w:rsid w:val="001B1E2C"/>
    <w:rsid w:val="001B271E"/>
    <w:rsid w:val="001B3807"/>
    <w:rsid w:val="001B7B4A"/>
    <w:rsid w:val="001C620E"/>
    <w:rsid w:val="001C7805"/>
    <w:rsid w:val="001D0ACB"/>
    <w:rsid w:val="001D2320"/>
    <w:rsid w:val="001D7641"/>
    <w:rsid w:val="001D77F7"/>
    <w:rsid w:val="001E153D"/>
    <w:rsid w:val="001E1597"/>
    <w:rsid w:val="001E1EF0"/>
    <w:rsid w:val="001E3C2E"/>
    <w:rsid w:val="001E4E4A"/>
    <w:rsid w:val="001F0480"/>
    <w:rsid w:val="001F4544"/>
    <w:rsid w:val="001F494E"/>
    <w:rsid w:val="0020189A"/>
    <w:rsid w:val="00202E3D"/>
    <w:rsid w:val="00204DCD"/>
    <w:rsid w:val="0020505C"/>
    <w:rsid w:val="0020524E"/>
    <w:rsid w:val="002078E4"/>
    <w:rsid w:val="00210BDB"/>
    <w:rsid w:val="00211D4E"/>
    <w:rsid w:val="00214120"/>
    <w:rsid w:val="00214B9F"/>
    <w:rsid w:val="00215ED7"/>
    <w:rsid w:val="002248EB"/>
    <w:rsid w:val="00226886"/>
    <w:rsid w:val="00234122"/>
    <w:rsid w:val="00234BD6"/>
    <w:rsid w:val="00234DCB"/>
    <w:rsid w:val="00236782"/>
    <w:rsid w:val="00240467"/>
    <w:rsid w:val="00240CD3"/>
    <w:rsid w:val="00243643"/>
    <w:rsid w:val="00245CBA"/>
    <w:rsid w:val="0024637C"/>
    <w:rsid w:val="0025515B"/>
    <w:rsid w:val="00255E7A"/>
    <w:rsid w:val="0025637C"/>
    <w:rsid w:val="00256844"/>
    <w:rsid w:val="0026050E"/>
    <w:rsid w:val="002632D6"/>
    <w:rsid w:val="00264D0F"/>
    <w:rsid w:val="00264F5A"/>
    <w:rsid w:val="0026595D"/>
    <w:rsid w:val="00267C93"/>
    <w:rsid w:val="0027309E"/>
    <w:rsid w:val="0027327D"/>
    <w:rsid w:val="00274207"/>
    <w:rsid w:val="00274748"/>
    <w:rsid w:val="002754CD"/>
    <w:rsid w:val="00275918"/>
    <w:rsid w:val="002816AF"/>
    <w:rsid w:val="00281784"/>
    <w:rsid w:val="00281899"/>
    <w:rsid w:val="002826A0"/>
    <w:rsid w:val="00284DB9"/>
    <w:rsid w:val="00286F9A"/>
    <w:rsid w:val="00293447"/>
    <w:rsid w:val="0029346E"/>
    <w:rsid w:val="00293A6B"/>
    <w:rsid w:val="0029423E"/>
    <w:rsid w:val="00295F65"/>
    <w:rsid w:val="00297C38"/>
    <w:rsid w:val="002A1647"/>
    <w:rsid w:val="002A53A8"/>
    <w:rsid w:val="002A649F"/>
    <w:rsid w:val="002A715C"/>
    <w:rsid w:val="002B0378"/>
    <w:rsid w:val="002B07B8"/>
    <w:rsid w:val="002B10C8"/>
    <w:rsid w:val="002B331D"/>
    <w:rsid w:val="002B35A3"/>
    <w:rsid w:val="002B3C18"/>
    <w:rsid w:val="002B59C7"/>
    <w:rsid w:val="002B65D5"/>
    <w:rsid w:val="002C0682"/>
    <w:rsid w:val="002C133E"/>
    <w:rsid w:val="002C1EB2"/>
    <w:rsid w:val="002C556F"/>
    <w:rsid w:val="002C616E"/>
    <w:rsid w:val="002C650E"/>
    <w:rsid w:val="002C6A76"/>
    <w:rsid w:val="002C771B"/>
    <w:rsid w:val="002D0A6B"/>
    <w:rsid w:val="002D116A"/>
    <w:rsid w:val="002D118B"/>
    <w:rsid w:val="002D1819"/>
    <w:rsid w:val="002D3CF9"/>
    <w:rsid w:val="002D47EC"/>
    <w:rsid w:val="002D4ACF"/>
    <w:rsid w:val="002D67EF"/>
    <w:rsid w:val="002E1896"/>
    <w:rsid w:val="002E3199"/>
    <w:rsid w:val="002E38BB"/>
    <w:rsid w:val="002E70F7"/>
    <w:rsid w:val="002F04AF"/>
    <w:rsid w:val="002F160C"/>
    <w:rsid w:val="002F1A7B"/>
    <w:rsid w:val="002F4FA8"/>
    <w:rsid w:val="002F5264"/>
    <w:rsid w:val="003010B3"/>
    <w:rsid w:val="00301A7E"/>
    <w:rsid w:val="00302B06"/>
    <w:rsid w:val="00302BDE"/>
    <w:rsid w:val="00302C49"/>
    <w:rsid w:val="00303B6B"/>
    <w:rsid w:val="00303F38"/>
    <w:rsid w:val="00306786"/>
    <w:rsid w:val="003139B1"/>
    <w:rsid w:val="00313BB1"/>
    <w:rsid w:val="00313F08"/>
    <w:rsid w:val="00315443"/>
    <w:rsid w:val="00316315"/>
    <w:rsid w:val="00320F4C"/>
    <w:rsid w:val="00321691"/>
    <w:rsid w:val="00321843"/>
    <w:rsid w:val="00322AD3"/>
    <w:rsid w:val="00324036"/>
    <w:rsid w:val="00325FDF"/>
    <w:rsid w:val="003270EC"/>
    <w:rsid w:val="00327F55"/>
    <w:rsid w:val="00330591"/>
    <w:rsid w:val="00336675"/>
    <w:rsid w:val="003426D5"/>
    <w:rsid w:val="003443D7"/>
    <w:rsid w:val="003512E7"/>
    <w:rsid w:val="00351C0E"/>
    <w:rsid w:val="00351D81"/>
    <w:rsid w:val="00352E3F"/>
    <w:rsid w:val="003541A2"/>
    <w:rsid w:val="00355008"/>
    <w:rsid w:val="00355C24"/>
    <w:rsid w:val="00360FDE"/>
    <w:rsid w:val="00364C02"/>
    <w:rsid w:val="0036546B"/>
    <w:rsid w:val="00370DDD"/>
    <w:rsid w:val="00371711"/>
    <w:rsid w:val="00371848"/>
    <w:rsid w:val="0037536B"/>
    <w:rsid w:val="00376702"/>
    <w:rsid w:val="00380559"/>
    <w:rsid w:val="00392431"/>
    <w:rsid w:val="0039329C"/>
    <w:rsid w:val="00394F47"/>
    <w:rsid w:val="00395373"/>
    <w:rsid w:val="00395826"/>
    <w:rsid w:val="00397B4B"/>
    <w:rsid w:val="003A0443"/>
    <w:rsid w:val="003A1D05"/>
    <w:rsid w:val="003A21D4"/>
    <w:rsid w:val="003A3836"/>
    <w:rsid w:val="003A524C"/>
    <w:rsid w:val="003A52E8"/>
    <w:rsid w:val="003A707B"/>
    <w:rsid w:val="003B229D"/>
    <w:rsid w:val="003B569C"/>
    <w:rsid w:val="003B72D4"/>
    <w:rsid w:val="003C06BE"/>
    <w:rsid w:val="003C2088"/>
    <w:rsid w:val="003C25FB"/>
    <w:rsid w:val="003C26E9"/>
    <w:rsid w:val="003C2C51"/>
    <w:rsid w:val="003D0307"/>
    <w:rsid w:val="003D1266"/>
    <w:rsid w:val="003D465B"/>
    <w:rsid w:val="003D6A1D"/>
    <w:rsid w:val="003D7FB8"/>
    <w:rsid w:val="003E176B"/>
    <w:rsid w:val="003E2945"/>
    <w:rsid w:val="003E2FFB"/>
    <w:rsid w:val="003E4B5F"/>
    <w:rsid w:val="003E4E5C"/>
    <w:rsid w:val="003E7E59"/>
    <w:rsid w:val="003F00A9"/>
    <w:rsid w:val="003F03D1"/>
    <w:rsid w:val="003F261B"/>
    <w:rsid w:val="003F3868"/>
    <w:rsid w:val="003F3FBF"/>
    <w:rsid w:val="003F5A96"/>
    <w:rsid w:val="00410DDC"/>
    <w:rsid w:val="00410FE5"/>
    <w:rsid w:val="004159C7"/>
    <w:rsid w:val="00415F80"/>
    <w:rsid w:val="004165E5"/>
    <w:rsid w:val="00424528"/>
    <w:rsid w:val="0042632D"/>
    <w:rsid w:val="00426ECD"/>
    <w:rsid w:val="0043410D"/>
    <w:rsid w:val="00442EF1"/>
    <w:rsid w:val="004444D0"/>
    <w:rsid w:val="004467A4"/>
    <w:rsid w:val="0044708B"/>
    <w:rsid w:val="004513AF"/>
    <w:rsid w:val="0045371D"/>
    <w:rsid w:val="0045753A"/>
    <w:rsid w:val="00457717"/>
    <w:rsid w:val="004618A3"/>
    <w:rsid w:val="0046258F"/>
    <w:rsid w:val="00462EB3"/>
    <w:rsid w:val="00463E85"/>
    <w:rsid w:val="0046695F"/>
    <w:rsid w:val="00467054"/>
    <w:rsid w:val="00467640"/>
    <w:rsid w:val="0047316F"/>
    <w:rsid w:val="00473DC0"/>
    <w:rsid w:val="00474C49"/>
    <w:rsid w:val="00475DFC"/>
    <w:rsid w:val="00476A31"/>
    <w:rsid w:val="00477F2F"/>
    <w:rsid w:val="00481933"/>
    <w:rsid w:val="004825B1"/>
    <w:rsid w:val="004841D0"/>
    <w:rsid w:val="004844F0"/>
    <w:rsid w:val="00484C75"/>
    <w:rsid w:val="00486293"/>
    <w:rsid w:val="00490478"/>
    <w:rsid w:val="004918DF"/>
    <w:rsid w:val="00492F58"/>
    <w:rsid w:val="0049325C"/>
    <w:rsid w:val="00495ED6"/>
    <w:rsid w:val="0049639D"/>
    <w:rsid w:val="0049728E"/>
    <w:rsid w:val="004A2CA1"/>
    <w:rsid w:val="004A371A"/>
    <w:rsid w:val="004A3D40"/>
    <w:rsid w:val="004A4138"/>
    <w:rsid w:val="004A5953"/>
    <w:rsid w:val="004A764E"/>
    <w:rsid w:val="004B173C"/>
    <w:rsid w:val="004B2C85"/>
    <w:rsid w:val="004B333B"/>
    <w:rsid w:val="004B3D03"/>
    <w:rsid w:val="004C01EC"/>
    <w:rsid w:val="004C05B4"/>
    <w:rsid w:val="004C309A"/>
    <w:rsid w:val="004C3D49"/>
    <w:rsid w:val="004C6838"/>
    <w:rsid w:val="004D03D9"/>
    <w:rsid w:val="004D3119"/>
    <w:rsid w:val="004D41ED"/>
    <w:rsid w:val="004E032C"/>
    <w:rsid w:val="004E151C"/>
    <w:rsid w:val="004E3C9D"/>
    <w:rsid w:val="004E5A1C"/>
    <w:rsid w:val="004E5A4B"/>
    <w:rsid w:val="004E70B7"/>
    <w:rsid w:val="004F07FD"/>
    <w:rsid w:val="004F1852"/>
    <w:rsid w:val="004F1A0E"/>
    <w:rsid w:val="004F4C3B"/>
    <w:rsid w:val="004F61F0"/>
    <w:rsid w:val="004F6D3C"/>
    <w:rsid w:val="00502050"/>
    <w:rsid w:val="0050269B"/>
    <w:rsid w:val="0050271D"/>
    <w:rsid w:val="00503AC0"/>
    <w:rsid w:val="00503D60"/>
    <w:rsid w:val="00505A8A"/>
    <w:rsid w:val="00505FF8"/>
    <w:rsid w:val="00506158"/>
    <w:rsid w:val="005104F1"/>
    <w:rsid w:val="005105C5"/>
    <w:rsid w:val="00511A03"/>
    <w:rsid w:val="005130E3"/>
    <w:rsid w:val="00513163"/>
    <w:rsid w:val="00514E64"/>
    <w:rsid w:val="00524006"/>
    <w:rsid w:val="00524EBA"/>
    <w:rsid w:val="00524F77"/>
    <w:rsid w:val="00525603"/>
    <w:rsid w:val="00532AD2"/>
    <w:rsid w:val="00534DCA"/>
    <w:rsid w:val="00535780"/>
    <w:rsid w:val="00540433"/>
    <w:rsid w:val="005408B7"/>
    <w:rsid w:val="00541226"/>
    <w:rsid w:val="00545074"/>
    <w:rsid w:val="00546F79"/>
    <w:rsid w:val="005504DA"/>
    <w:rsid w:val="00551C5C"/>
    <w:rsid w:val="00552B95"/>
    <w:rsid w:val="00553A17"/>
    <w:rsid w:val="00555525"/>
    <w:rsid w:val="00555EAF"/>
    <w:rsid w:val="00557F1C"/>
    <w:rsid w:val="00562C59"/>
    <w:rsid w:val="005651CB"/>
    <w:rsid w:val="0056597B"/>
    <w:rsid w:val="00566C77"/>
    <w:rsid w:val="00567BCD"/>
    <w:rsid w:val="005705DC"/>
    <w:rsid w:val="00570C86"/>
    <w:rsid w:val="0057449E"/>
    <w:rsid w:val="00574EF8"/>
    <w:rsid w:val="00575AB7"/>
    <w:rsid w:val="00580AD0"/>
    <w:rsid w:val="00580EBE"/>
    <w:rsid w:val="00581082"/>
    <w:rsid w:val="005817D1"/>
    <w:rsid w:val="00582E33"/>
    <w:rsid w:val="0058451F"/>
    <w:rsid w:val="005854C7"/>
    <w:rsid w:val="0058656C"/>
    <w:rsid w:val="00586CA7"/>
    <w:rsid w:val="005872F1"/>
    <w:rsid w:val="00587C0C"/>
    <w:rsid w:val="005904E8"/>
    <w:rsid w:val="00591878"/>
    <w:rsid w:val="005935D6"/>
    <w:rsid w:val="005943B4"/>
    <w:rsid w:val="00595024"/>
    <w:rsid w:val="00597D79"/>
    <w:rsid w:val="005A4705"/>
    <w:rsid w:val="005A52BB"/>
    <w:rsid w:val="005B082C"/>
    <w:rsid w:val="005B2166"/>
    <w:rsid w:val="005B433E"/>
    <w:rsid w:val="005B6930"/>
    <w:rsid w:val="005C00A0"/>
    <w:rsid w:val="005C13AB"/>
    <w:rsid w:val="005C2D1B"/>
    <w:rsid w:val="005C6C8F"/>
    <w:rsid w:val="005D3246"/>
    <w:rsid w:val="005D45B1"/>
    <w:rsid w:val="005E00B3"/>
    <w:rsid w:val="005E0E31"/>
    <w:rsid w:val="005E1C55"/>
    <w:rsid w:val="005E2B92"/>
    <w:rsid w:val="005F1839"/>
    <w:rsid w:val="005F27B4"/>
    <w:rsid w:val="005F4336"/>
    <w:rsid w:val="005F5319"/>
    <w:rsid w:val="005F7781"/>
    <w:rsid w:val="005F7F67"/>
    <w:rsid w:val="0060360B"/>
    <w:rsid w:val="00603CCA"/>
    <w:rsid w:val="00605E64"/>
    <w:rsid w:val="00605EB9"/>
    <w:rsid w:val="00606466"/>
    <w:rsid w:val="00617A40"/>
    <w:rsid w:val="00620117"/>
    <w:rsid w:val="00621F43"/>
    <w:rsid w:val="00625A81"/>
    <w:rsid w:val="00625FA7"/>
    <w:rsid w:val="00631098"/>
    <w:rsid w:val="00631624"/>
    <w:rsid w:val="0063175F"/>
    <w:rsid w:val="0063269B"/>
    <w:rsid w:val="0063319B"/>
    <w:rsid w:val="00633885"/>
    <w:rsid w:val="0063553F"/>
    <w:rsid w:val="00647ECD"/>
    <w:rsid w:val="006511C8"/>
    <w:rsid w:val="0065339C"/>
    <w:rsid w:val="00653F26"/>
    <w:rsid w:val="006570A0"/>
    <w:rsid w:val="00660ACD"/>
    <w:rsid w:val="0066105F"/>
    <w:rsid w:val="00662B2B"/>
    <w:rsid w:val="0066397E"/>
    <w:rsid w:val="0066780F"/>
    <w:rsid w:val="00671C63"/>
    <w:rsid w:val="006758E7"/>
    <w:rsid w:val="0067631F"/>
    <w:rsid w:val="00684D10"/>
    <w:rsid w:val="006873F8"/>
    <w:rsid w:val="0068786B"/>
    <w:rsid w:val="0069004F"/>
    <w:rsid w:val="00690B4A"/>
    <w:rsid w:val="0069100F"/>
    <w:rsid w:val="00692131"/>
    <w:rsid w:val="006933D9"/>
    <w:rsid w:val="00693769"/>
    <w:rsid w:val="006949FA"/>
    <w:rsid w:val="006A07AE"/>
    <w:rsid w:val="006A08B4"/>
    <w:rsid w:val="006A3E99"/>
    <w:rsid w:val="006A427B"/>
    <w:rsid w:val="006A47DE"/>
    <w:rsid w:val="006A52B5"/>
    <w:rsid w:val="006A711F"/>
    <w:rsid w:val="006A7696"/>
    <w:rsid w:val="006B022C"/>
    <w:rsid w:val="006B02DE"/>
    <w:rsid w:val="006B0B0C"/>
    <w:rsid w:val="006B0E11"/>
    <w:rsid w:val="006B2FA4"/>
    <w:rsid w:val="006B67B9"/>
    <w:rsid w:val="006C1DD1"/>
    <w:rsid w:val="006C23C7"/>
    <w:rsid w:val="006C32E9"/>
    <w:rsid w:val="006C6E68"/>
    <w:rsid w:val="006C76CA"/>
    <w:rsid w:val="006C76E9"/>
    <w:rsid w:val="006D2092"/>
    <w:rsid w:val="006D286E"/>
    <w:rsid w:val="006D541E"/>
    <w:rsid w:val="006D69F7"/>
    <w:rsid w:val="006E2D96"/>
    <w:rsid w:val="006E72E1"/>
    <w:rsid w:val="006F3077"/>
    <w:rsid w:val="006F3CA2"/>
    <w:rsid w:val="006F3F95"/>
    <w:rsid w:val="006F58B2"/>
    <w:rsid w:val="006F61A9"/>
    <w:rsid w:val="006F7D4A"/>
    <w:rsid w:val="007028A7"/>
    <w:rsid w:val="00703335"/>
    <w:rsid w:val="0070435E"/>
    <w:rsid w:val="00705765"/>
    <w:rsid w:val="007064BB"/>
    <w:rsid w:val="0071014E"/>
    <w:rsid w:val="0071053D"/>
    <w:rsid w:val="0071338B"/>
    <w:rsid w:val="00713DCC"/>
    <w:rsid w:val="0071521A"/>
    <w:rsid w:val="00716D57"/>
    <w:rsid w:val="007170CE"/>
    <w:rsid w:val="0071746A"/>
    <w:rsid w:val="007207A1"/>
    <w:rsid w:val="007212D1"/>
    <w:rsid w:val="007232D0"/>
    <w:rsid w:val="007233F4"/>
    <w:rsid w:val="00723540"/>
    <w:rsid w:val="0072435A"/>
    <w:rsid w:val="00732A04"/>
    <w:rsid w:val="00732AC4"/>
    <w:rsid w:val="00732D03"/>
    <w:rsid w:val="007358F3"/>
    <w:rsid w:val="00735A27"/>
    <w:rsid w:val="0073707E"/>
    <w:rsid w:val="00741362"/>
    <w:rsid w:val="007447C6"/>
    <w:rsid w:val="00744E73"/>
    <w:rsid w:val="00746D1C"/>
    <w:rsid w:val="00755C6A"/>
    <w:rsid w:val="0075605F"/>
    <w:rsid w:val="007569E4"/>
    <w:rsid w:val="00757543"/>
    <w:rsid w:val="00763406"/>
    <w:rsid w:val="007647FA"/>
    <w:rsid w:val="007656BE"/>
    <w:rsid w:val="00774BBE"/>
    <w:rsid w:val="00775128"/>
    <w:rsid w:val="007811D6"/>
    <w:rsid w:val="00784673"/>
    <w:rsid w:val="00784972"/>
    <w:rsid w:val="00784E49"/>
    <w:rsid w:val="0078623B"/>
    <w:rsid w:val="0078659A"/>
    <w:rsid w:val="00787248"/>
    <w:rsid w:val="007946B4"/>
    <w:rsid w:val="007958DC"/>
    <w:rsid w:val="00795922"/>
    <w:rsid w:val="00796ABC"/>
    <w:rsid w:val="007A0597"/>
    <w:rsid w:val="007A2D33"/>
    <w:rsid w:val="007A3448"/>
    <w:rsid w:val="007A6096"/>
    <w:rsid w:val="007A6199"/>
    <w:rsid w:val="007B07EA"/>
    <w:rsid w:val="007B1259"/>
    <w:rsid w:val="007B1708"/>
    <w:rsid w:val="007B1A77"/>
    <w:rsid w:val="007B1FBE"/>
    <w:rsid w:val="007B6A7D"/>
    <w:rsid w:val="007B6CED"/>
    <w:rsid w:val="007B6F22"/>
    <w:rsid w:val="007C18D8"/>
    <w:rsid w:val="007C1F0A"/>
    <w:rsid w:val="007C37BE"/>
    <w:rsid w:val="007C477B"/>
    <w:rsid w:val="007C4A95"/>
    <w:rsid w:val="007C6563"/>
    <w:rsid w:val="007C7B44"/>
    <w:rsid w:val="007D2F28"/>
    <w:rsid w:val="007D4799"/>
    <w:rsid w:val="007D5541"/>
    <w:rsid w:val="007E180A"/>
    <w:rsid w:val="007E53B4"/>
    <w:rsid w:val="007F3A8D"/>
    <w:rsid w:val="007F4B6C"/>
    <w:rsid w:val="007F54D2"/>
    <w:rsid w:val="007F579B"/>
    <w:rsid w:val="007F755E"/>
    <w:rsid w:val="00801D96"/>
    <w:rsid w:val="00810A09"/>
    <w:rsid w:val="00810B33"/>
    <w:rsid w:val="008111B8"/>
    <w:rsid w:val="008113FB"/>
    <w:rsid w:val="0081475D"/>
    <w:rsid w:val="00814BFA"/>
    <w:rsid w:val="00817648"/>
    <w:rsid w:val="00817A8F"/>
    <w:rsid w:val="008213D3"/>
    <w:rsid w:val="00822203"/>
    <w:rsid w:val="00823559"/>
    <w:rsid w:val="00827A1E"/>
    <w:rsid w:val="008321CA"/>
    <w:rsid w:val="00832F73"/>
    <w:rsid w:val="00837697"/>
    <w:rsid w:val="00841888"/>
    <w:rsid w:val="008420F9"/>
    <w:rsid w:val="00843071"/>
    <w:rsid w:val="0084349C"/>
    <w:rsid w:val="00845935"/>
    <w:rsid w:val="00847A41"/>
    <w:rsid w:val="008512CD"/>
    <w:rsid w:val="00854B38"/>
    <w:rsid w:val="008552F7"/>
    <w:rsid w:val="008560BC"/>
    <w:rsid w:val="00856207"/>
    <w:rsid w:val="00861949"/>
    <w:rsid w:val="00865EDE"/>
    <w:rsid w:val="00866187"/>
    <w:rsid w:val="008666CE"/>
    <w:rsid w:val="00867EE7"/>
    <w:rsid w:val="0087043E"/>
    <w:rsid w:val="008709CB"/>
    <w:rsid w:val="0087101E"/>
    <w:rsid w:val="00875882"/>
    <w:rsid w:val="00877D45"/>
    <w:rsid w:val="00884B7E"/>
    <w:rsid w:val="008854EA"/>
    <w:rsid w:val="008934E1"/>
    <w:rsid w:val="00893B56"/>
    <w:rsid w:val="008949D0"/>
    <w:rsid w:val="008962A3"/>
    <w:rsid w:val="008A367F"/>
    <w:rsid w:val="008A40A0"/>
    <w:rsid w:val="008A56FD"/>
    <w:rsid w:val="008A5CF2"/>
    <w:rsid w:val="008B0886"/>
    <w:rsid w:val="008B5355"/>
    <w:rsid w:val="008B5BED"/>
    <w:rsid w:val="008B7E8E"/>
    <w:rsid w:val="008C11BE"/>
    <w:rsid w:val="008C1276"/>
    <w:rsid w:val="008C242F"/>
    <w:rsid w:val="008C40D5"/>
    <w:rsid w:val="008C6320"/>
    <w:rsid w:val="008C6B12"/>
    <w:rsid w:val="008C7365"/>
    <w:rsid w:val="008D02EF"/>
    <w:rsid w:val="008D2105"/>
    <w:rsid w:val="008D48CC"/>
    <w:rsid w:val="008D7347"/>
    <w:rsid w:val="008E261F"/>
    <w:rsid w:val="008E63CD"/>
    <w:rsid w:val="008E70AD"/>
    <w:rsid w:val="008E7F1C"/>
    <w:rsid w:val="008F43EC"/>
    <w:rsid w:val="008F59C8"/>
    <w:rsid w:val="008F78D9"/>
    <w:rsid w:val="008F7BA0"/>
    <w:rsid w:val="00902852"/>
    <w:rsid w:val="009044C4"/>
    <w:rsid w:val="0091093C"/>
    <w:rsid w:val="00911183"/>
    <w:rsid w:val="00914EBF"/>
    <w:rsid w:val="0091507B"/>
    <w:rsid w:val="009214BA"/>
    <w:rsid w:val="00921B55"/>
    <w:rsid w:val="00922003"/>
    <w:rsid w:val="00925D44"/>
    <w:rsid w:val="009311CD"/>
    <w:rsid w:val="00931A0D"/>
    <w:rsid w:val="00933F10"/>
    <w:rsid w:val="009361E3"/>
    <w:rsid w:val="009377BE"/>
    <w:rsid w:val="009378FD"/>
    <w:rsid w:val="00942B6E"/>
    <w:rsid w:val="009448EE"/>
    <w:rsid w:val="00944A78"/>
    <w:rsid w:val="00944B1A"/>
    <w:rsid w:val="0094564B"/>
    <w:rsid w:val="00946CE6"/>
    <w:rsid w:val="00947A97"/>
    <w:rsid w:val="00951A6F"/>
    <w:rsid w:val="00954A40"/>
    <w:rsid w:val="00955BB2"/>
    <w:rsid w:val="00955E29"/>
    <w:rsid w:val="00956558"/>
    <w:rsid w:val="00956BFD"/>
    <w:rsid w:val="00957596"/>
    <w:rsid w:val="009602BA"/>
    <w:rsid w:val="0096279B"/>
    <w:rsid w:val="0096331D"/>
    <w:rsid w:val="00964477"/>
    <w:rsid w:val="009645E7"/>
    <w:rsid w:val="009720A4"/>
    <w:rsid w:val="0097512D"/>
    <w:rsid w:val="009769C3"/>
    <w:rsid w:val="009771FB"/>
    <w:rsid w:val="00977D63"/>
    <w:rsid w:val="00982816"/>
    <w:rsid w:val="00987068"/>
    <w:rsid w:val="0099117A"/>
    <w:rsid w:val="0099353C"/>
    <w:rsid w:val="009935CB"/>
    <w:rsid w:val="00995181"/>
    <w:rsid w:val="009953E7"/>
    <w:rsid w:val="009A08D3"/>
    <w:rsid w:val="009A2371"/>
    <w:rsid w:val="009A29FF"/>
    <w:rsid w:val="009A2FF8"/>
    <w:rsid w:val="009A31CC"/>
    <w:rsid w:val="009A3D9C"/>
    <w:rsid w:val="009A645D"/>
    <w:rsid w:val="009A7253"/>
    <w:rsid w:val="009A76EC"/>
    <w:rsid w:val="009B1CF1"/>
    <w:rsid w:val="009B73EC"/>
    <w:rsid w:val="009C00F5"/>
    <w:rsid w:val="009C31B9"/>
    <w:rsid w:val="009C39FF"/>
    <w:rsid w:val="009C5E6F"/>
    <w:rsid w:val="009C6683"/>
    <w:rsid w:val="009C7DF4"/>
    <w:rsid w:val="009D0270"/>
    <w:rsid w:val="009D19F3"/>
    <w:rsid w:val="009D3F02"/>
    <w:rsid w:val="009D483D"/>
    <w:rsid w:val="009D485E"/>
    <w:rsid w:val="009D58B6"/>
    <w:rsid w:val="009D5F08"/>
    <w:rsid w:val="009E1049"/>
    <w:rsid w:val="009E2F26"/>
    <w:rsid w:val="009E3C54"/>
    <w:rsid w:val="009E5E0C"/>
    <w:rsid w:val="009F0817"/>
    <w:rsid w:val="009F20F2"/>
    <w:rsid w:val="009F4E52"/>
    <w:rsid w:val="00A011EC"/>
    <w:rsid w:val="00A029FB"/>
    <w:rsid w:val="00A02D56"/>
    <w:rsid w:val="00A03CAC"/>
    <w:rsid w:val="00A04C7F"/>
    <w:rsid w:val="00A06275"/>
    <w:rsid w:val="00A065FB"/>
    <w:rsid w:val="00A120EF"/>
    <w:rsid w:val="00A12584"/>
    <w:rsid w:val="00A12E2F"/>
    <w:rsid w:val="00A20A03"/>
    <w:rsid w:val="00A227D7"/>
    <w:rsid w:val="00A244EE"/>
    <w:rsid w:val="00A2596C"/>
    <w:rsid w:val="00A26169"/>
    <w:rsid w:val="00A276B5"/>
    <w:rsid w:val="00A27ADE"/>
    <w:rsid w:val="00A35618"/>
    <w:rsid w:val="00A371FB"/>
    <w:rsid w:val="00A372EC"/>
    <w:rsid w:val="00A37373"/>
    <w:rsid w:val="00A40787"/>
    <w:rsid w:val="00A4110E"/>
    <w:rsid w:val="00A42E0A"/>
    <w:rsid w:val="00A43FA0"/>
    <w:rsid w:val="00A47357"/>
    <w:rsid w:val="00A5044F"/>
    <w:rsid w:val="00A50C93"/>
    <w:rsid w:val="00A50D09"/>
    <w:rsid w:val="00A5125C"/>
    <w:rsid w:val="00A520A2"/>
    <w:rsid w:val="00A5526B"/>
    <w:rsid w:val="00A5654B"/>
    <w:rsid w:val="00A61493"/>
    <w:rsid w:val="00A6229C"/>
    <w:rsid w:val="00A64EA3"/>
    <w:rsid w:val="00A65C34"/>
    <w:rsid w:val="00A665EE"/>
    <w:rsid w:val="00A7119C"/>
    <w:rsid w:val="00A7134A"/>
    <w:rsid w:val="00A727DD"/>
    <w:rsid w:val="00A72C6A"/>
    <w:rsid w:val="00A7439D"/>
    <w:rsid w:val="00A75929"/>
    <w:rsid w:val="00A76B36"/>
    <w:rsid w:val="00A773A9"/>
    <w:rsid w:val="00A778AD"/>
    <w:rsid w:val="00A80DD6"/>
    <w:rsid w:val="00A8300B"/>
    <w:rsid w:val="00A85F98"/>
    <w:rsid w:val="00A92511"/>
    <w:rsid w:val="00A93AE4"/>
    <w:rsid w:val="00A93B34"/>
    <w:rsid w:val="00A96E02"/>
    <w:rsid w:val="00A97EFC"/>
    <w:rsid w:val="00AB20BF"/>
    <w:rsid w:val="00AB42C8"/>
    <w:rsid w:val="00AB452E"/>
    <w:rsid w:val="00AC2E91"/>
    <w:rsid w:val="00AC76BE"/>
    <w:rsid w:val="00AD0243"/>
    <w:rsid w:val="00AD07E0"/>
    <w:rsid w:val="00AD14A8"/>
    <w:rsid w:val="00AD19A5"/>
    <w:rsid w:val="00AD5A68"/>
    <w:rsid w:val="00AD7627"/>
    <w:rsid w:val="00AE0D7E"/>
    <w:rsid w:val="00AE14C1"/>
    <w:rsid w:val="00AE4ACD"/>
    <w:rsid w:val="00AE5D37"/>
    <w:rsid w:val="00AF1D26"/>
    <w:rsid w:val="00AF4224"/>
    <w:rsid w:val="00AF4590"/>
    <w:rsid w:val="00AF7B6C"/>
    <w:rsid w:val="00AF7DCE"/>
    <w:rsid w:val="00B033C5"/>
    <w:rsid w:val="00B04763"/>
    <w:rsid w:val="00B05A97"/>
    <w:rsid w:val="00B0609A"/>
    <w:rsid w:val="00B062D1"/>
    <w:rsid w:val="00B07D73"/>
    <w:rsid w:val="00B13CEA"/>
    <w:rsid w:val="00B142F6"/>
    <w:rsid w:val="00B1625B"/>
    <w:rsid w:val="00B16D8E"/>
    <w:rsid w:val="00B17DD4"/>
    <w:rsid w:val="00B233CC"/>
    <w:rsid w:val="00B236A8"/>
    <w:rsid w:val="00B25738"/>
    <w:rsid w:val="00B268B5"/>
    <w:rsid w:val="00B26B9D"/>
    <w:rsid w:val="00B279E4"/>
    <w:rsid w:val="00B30200"/>
    <w:rsid w:val="00B33094"/>
    <w:rsid w:val="00B3553A"/>
    <w:rsid w:val="00B41B77"/>
    <w:rsid w:val="00B44F63"/>
    <w:rsid w:val="00B463EC"/>
    <w:rsid w:val="00B47ACF"/>
    <w:rsid w:val="00B50180"/>
    <w:rsid w:val="00B522AB"/>
    <w:rsid w:val="00B53AC7"/>
    <w:rsid w:val="00B54ED5"/>
    <w:rsid w:val="00B55056"/>
    <w:rsid w:val="00B557E1"/>
    <w:rsid w:val="00B57EFB"/>
    <w:rsid w:val="00B60A7F"/>
    <w:rsid w:val="00B60B88"/>
    <w:rsid w:val="00B60BC0"/>
    <w:rsid w:val="00B6514A"/>
    <w:rsid w:val="00B65328"/>
    <w:rsid w:val="00B67103"/>
    <w:rsid w:val="00B672D9"/>
    <w:rsid w:val="00B677BF"/>
    <w:rsid w:val="00B67895"/>
    <w:rsid w:val="00B71E2C"/>
    <w:rsid w:val="00B73A27"/>
    <w:rsid w:val="00B7546E"/>
    <w:rsid w:val="00B765AB"/>
    <w:rsid w:val="00B7736D"/>
    <w:rsid w:val="00B773F7"/>
    <w:rsid w:val="00B8009E"/>
    <w:rsid w:val="00B80DF7"/>
    <w:rsid w:val="00B82BF3"/>
    <w:rsid w:val="00B8385D"/>
    <w:rsid w:val="00B84077"/>
    <w:rsid w:val="00B853E1"/>
    <w:rsid w:val="00B86E2B"/>
    <w:rsid w:val="00B95BE5"/>
    <w:rsid w:val="00B964FD"/>
    <w:rsid w:val="00B9767B"/>
    <w:rsid w:val="00B9798F"/>
    <w:rsid w:val="00BA056C"/>
    <w:rsid w:val="00BA0582"/>
    <w:rsid w:val="00BA05CD"/>
    <w:rsid w:val="00BA1843"/>
    <w:rsid w:val="00BA25CD"/>
    <w:rsid w:val="00BA49DC"/>
    <w:rsid w:val="00BA5D48"/>
    <w:rsid w:val="00BB036B"/>
    <w:rsid w:val="00BB1B8E"/>
    <w:rsid w:val="00BB48FF"/>
    <w:rsid w:val="00BB5430"/>
    <w:rsid w:val="00BB5C39"/>
    <w:rsid w:val="00BB798B"/>
    <w:rsid w:val="00BB7E2B"/>
    <w:rsid w:val="00BBDC16"/>
    <w:rsid w:val="00BC4FFB"/>
    <w:rsid w:val="00BC5DE6"/>
    <w:rsid w:val="00BC6427"/>
    <w:rsid w:val="00BD3181"/>
    <w:rsid w:val="00BD4A35"/>
    <w:rsid w:val="00BD50DA"/>
    <w:rsid w:val="00BD5A09"/>
    <w:rsid w:val="00BD5DAD"/>
    <w:rsid w:val="00BD62AF"/>
    <w:rsid w:val="00BE5D08"/>
    <w:rsid w:val="00BE7B9D"/>
    <w:rsid w:val="00BE7F77"/>
    <w:rsid w:val="00BF6518"/>
    <w:rsid w:val="00BF7738"/>
    <w:rsid w:val="00C00311"/>
    <w:rsid w:val="00C01BCB"/>
    <w:rsid w:val="00C02C17"/>
    <w:rsid w:val="00C02EB4"/>
    <w:rsid w:val="00C03986"/>
    <w:rsid w:val="00C03A63"/>
    <w:rsid w:val="00C03C2F"/>
    <w:rsid w:val="00C10832"/>
    <w:rsid w:val="00C1123A"/>
    <w:rsid w:val="00C11356"/>
    <w:rsid w:val="00C12233"/>
    <w:rsid w:val="00C17282"/>
    <w:rsid w:val="00C24208"/>
    <w:rsid w:val="00C24290"/>
    <w:rsid w:val="00C303AB"/>
    <w:rsid w:val="00C30EB5"/>
    <w:rsid w:val="00C34D3D"/>
    <w:rsid w:val="00C3746A"/>
    <w:rsid w:val="00C3774F"/>
    <w:rsid w:val="00C37BE5"/>
    <w:rsid w:val="00C403AC"/>
    <w:rsid w:val="00C40CCD"/>
    <w:rsid w:val="00C462DC"/>
    <w:rsid w:val="00C46F30"/>
    <w:rsid w:val="00C47903"/>
    <w:rsid w:val="00C503A0"/>
    <w:rsid w:val="00C52087"/>
    <w:rsid w:val="00C53357"/>
    <w:rsid w:val="00C536CE"/>
    <w:rsid w:val="00C53B44"/>
    <w:rsid w:val="00C64005"/>
    <w:rsid w:val="00C645E6"/>
    <w:rsid w:val="00C65A5C"/>
    <w:rsid w:val="00C66F47"/>
    <w:rsid w:val="00C721F4"/>
    <w:rsid w:val="00C75516"/>
    <w:rsid w:val="00C778A8"/>
    <w:rsid w:val="00C800CE"/>
    <w:rsid w:val="00C805D0"/>
    <w:rsid w:val="00C82935"/>
    <w:rsid w:val="00C83EF8"/>
    <w:rsid w:val="00C84CB1"/>
    <w:rsid w:val="00C90585"/>
    <w:rsid w:val="00C922AB"/>
    <w:rsid w:val="00C93E81"/>
    <w:rsid w:val="00C93E95"/>
    <w:rsid w:val="00C944A6"/>
    <w:rsid w:val="00C94B04"/>
    <w:rsid w:val="00C96DEE"/>
    <w:rsid w:val="00C977CD"/>
    <w:rsid w:val="00CA4E50"/>
    <w:rsid w:val="00CA5126"/>
    <w:rsid w:val="00CA5722"/>
    <w:rsid w:val="00CA6E97"/>
    <w:rsid w:val="00CA7F99"/>
    <w:rsid w:val="00CB0119"/>
    <w:rsid w:val="00CB4D40"/>
    <w:rsid w:val="00CB686A"/>
    <w:rsid w:val="00CC0FF8"/>
    <w:rsid w:val="00CC1E9F"/>
    <w:rsid w:val="00CC2D84"/>
    <w:rsid w:val="00CC352E"/>
    <w:rsid w:val="00CC4F8A"/>
    <w:rsid w:val="00CC5A30"/>
    <w:rsid w:val="00CC7D10"/>
    <w:rsid w:val="00CD3FBE"/>
    <w:rsid w:val="00CE089C"/>
    <w:rsid w:val="00CE11D9"/>
    <w:rsid w:val="00CE3BA5"/>
    <w:rsid w:val="00CF1188"/>
    <w:rsid w:val="00CF3AC9"/>
    <w:rsid w:val="00CF3BAB"/>
    <w:rsid w:val="00CF4665"/>
    <w:rsid w:val="00D02E07"/>
    <w:rsid w:val="00D02EB7"/>
    <w:rsid w:val="00D04038"/>
    <w:rsid w:val="00D06B2E"/>
    <w:rsid w:val="00D10850"/>
    <w:rsid w:val="00D11D60"/>
    <w:rsid w:val="00D13B4B"/>
    <w:rsid w:val="00D151D7"/>
    <w:rsid w:val="00D164BB"/>
    <w:rsid w:val="00D16D9A"/>
    <w:rsid w:val="00D2114D"/>
    <w:rsid w:val="00D23358"/>
    <w:rsid w:val="00D26DAC"/>
    <w:rsid w:val="00D31ECC"/>
    <w:rsid w:val="00D32292"/>
    <w:rsid w:val="00D32676"/>
    <w:rsid w:val="00D329CB"/>
    <w:rsid w:val="00D348D0"/>
    <w:rsid w:val="00D40DCB"/>
    <w:rsid w:val="00D42194"/>
    <w:rsid w:val="00D427D3"/>
    <w:rsid w:val="00D42A60"/>
    <w:rsid w:val="00D450CD"/>
    <w:rsid w:val="00D46226"/>
    <w:rsid w:val="00D472F9"/>
    <w:rsid w:val="00D474D9"/>
    <w:rsid w:val="00D5115A"/>
    <w:rsid w:val="00D543BE"/>
    <w:rsid w:val="00D55AE7"/>
    <w:rsid w:val="00D57DC8"/>
    <w:rsid w:val="00D60196"/>
    <w:rsid w:val="00D63081"/>
    <w:rsid w:val="00D63435"/>
    <w:rsid w:val="00D67800"/>
    <w:rsid w:val="00D67DE0"/>
    <w:rsid w:val="00D7373C"/>
    <w:rsid w:val="00D73CE9"/>
    <w:rsid w:val="00D747FB"/>
    <w:rsid w:val="00D76D10"/>
    <w:rsid w:val="00D82A4D"/>
    <w:rsid w:val="00D849AA"/>
    <w:rsid w:val="00D84A63"/>
    <w:rsid w:val="00D85E85"/>
    <w:rsid w:val="00D86135"/>
    <w:rsid w:val="00D91BFF"/>
    <w:rsid w:val="00D91CB5"/>
    <w:rsid w:val="00D92822"/>
    <w:rsid w:val="00D92938"/>
    <w:rsid w:val="00D92AD2"/>
    <w:rsid w:val="00D92D67"/>
    <w:rsid w:val="00D939B0"/>
    <w:rsid w:val="00D93FB6"/>
    <w:rsid w:val="00D94DDD"/>
    <w:rsid w:val="00D9686D"/>
    <w:rsid w:val="00D96B9D"/>
    <w:rsid w:val="00DA0560"/>
    <w:rsid w:val="00DA0A5C"/>
    <w:rsid w:val="00DA0F82"/>
    <w:rsid w:val="00DA433C"/>
    <w:rsid w:val="00DA5DB5"/>
    <w:rsid w:val="00DB0C48"/>
    <w:rsid w:val="00DB2B51"/>
    <w:rsid w:val="00DB2DB7"/>
    <w:rsid w:val="00DC1435"/>
    <w:rsid w:val="00DC315F"/>
    <w:rsid w:val="00DC3C9D"/>
    <w:rsid w:val="00DC6963"/>
    <w:rsid w:val="00DD24A8"/>
    <w:rsid w:val="00DD53F0"/>
    <w:rsid w:val="00DE0C26"/>
    <w:rsid w:val="00DE1304"/>
    <w:rsid w:val="00DE2156"/>
    <w:rsid w:val="00DE5AA1"/>
    <w:rsid w:val="00DE6C8F"/>
    <w:rsid w:val="00DE7B0A"/>
    <w:rsid w:val="00DF1860"/>
    <w:rsid w:val="00DF1E1F"/>
    <w:rsid w:val="00DF3545"/>
    <w:rsid w:val="00DF521B"/>
    <w:rsid w:val="00DF631E"/>
    <w:rsid w:val="00E0018B"/>
    <w:rsid w:val="00E01498"/>
    <w:rsid w:val="00E04797"/>
    <w:rsid w:val="00E0578D"/>
    <w:rsid w:val="00E11823"/>
    <w:rsid w:val="00E12738"/>
    <w:rsid w:val="00E130C5"/>
    <w:rsid w:val="00E14120"/>
    <w:rsid w:val="00E15C60"/>
    <w:rsid w:val="00E16731"/>
    <w:rsid w:val="00E20BCF"/>
    <w:rsid w:val="00E21E9C"/>
    <w:rsid w:val="00E26076"/>
    <w:rsid w:val="00E31674"/>
    <w:rsid w:val="00E317F6"/>
    <w:rsid w:val="00E3302F"/>
    <w:rsid w:val="00E33FA8"/>
    <w:rsid w:val="00E342E5"/>
    <w:rsid w:val="00E4022A"/>
    <w:rsid w:val="00E414C8"/>
    <w:rsid w:val="00E4197D"/>
    <w:rsid w:val="00E41DF2"/>
    <w:rsid w:val="00E42184"/>
    <w:rsid w:val="00E45283"/>
    <w:rsid w:val="00E5014D"/>
    <w:rsid w:val="00E50994"/>
    <w:rsid w:val="00E51E99"/>
    <w:rsid w:val="00E52522"/>
    <w:rsid w:val="00E5338F"/>
    <w:rsid w:val="00E53B3E"/>
    <w:rsid w:val="00E53E7C"/>
    <w:rsid w:val="00E542B7"/>
    <w:rsid w:val="00E54352"/>
    <w:rsid w:val="00E54CE4"/>
    <w:rsid w:val="00E65B83"/>
    <w:rsid w:val="00E66B27"/>
    <w:rsid w:val="00E7111A"/>
    <w:rsid w:val="00E713F3"/>
    <w:rsid w:val="00E719EA"/>
    <w:rsid w:val="00E804A8"/>
    <w:rsid w:val="00E8114A"/>
    <w:rsid w:val="00E8384F"/>
    <w:rsid w:val="00E85CE7"/>
    <w:rsid w:val="00E86EA4"/>
    <w:rsid w:val="00E87845"/>
    <w:rsid w:val="00E9236D"/>
    <w:rsid w:val="00E92D6D"/>
    <w:rsid w:val="00E938F7"/>
    <w:rsid w:val="00E96558"/>
    <w:rsid w:val="00E968ED"/>
    <w:rsid w:val="00E96CF1"/>
    <w:rsid w:val="00EA40CD"/>
    <w:rsid w:val="00EA4A77"/>
    <w:rsid w:val="00EA4E7C"/>
    <w:rsid w:val="00EB18F1"/>
    <w:rsid w:val="00EB1B8A"/>
    <w:rsid w:val="00EB3138"/>
    <w:rsid w:val="00EC7E16"/>
    <w:rsid w:val="00ED2243"/>
    <w:rsid w:val="00ED449D"/>
    <w:rsid w:val="00ED4AB6"/>
    <w:rsid w:val="00ED72B6"/>
    <w:rsid w:val="00ED7517"/>
    <w:rsid w:val="00EE16AB"/>
    <w:rsid w:val="00EE3105"/>
    <w:rsid w:val="00EE3E11"/>
    <w:rsid w:val="00EE424F"/>
    <w:rsid w:val="00EE6331"/>
    <w:rsid w:val="00EE7A45"/>
    <w:rsid w:val="00EE7EC9"/>
    <w:rsid w:val="00EF03BD"/>
    <w:rsid w:val="00EF4F15"/>
    <w:rsid w:val="00EF7946"/>
    <w:rsid w:val="00F029D2"/>
    <w:rsid w:val="00F03FD3"/>
    <w:rsid w:val="00F04C04"/>
    <w:rsid w:val="00F07E11"/>
    <w:rsid w:val="00F1295A"/>
    <w:rsid w:val="00F165E0"/>
    <w:rsid w:val="00F22C17"/>
    <w:rsid w:val="00F22C64"/>
    <w:rsid w:val="00F24122"/>
    <w:rsid w:val="00F250E8"/>
    <w:rsid w:val="00F266D5"/>
    <w:rsid w:val="00F27259"/>
    <w:rsid w:val="00F304BD"/>
    <w:rsid w:val="00F30FBE"/>
    <w:rsid w:val="00F31C55"/>
    <w:rsid w:val="00F31F13"/>
    <w:rsid w:val="00F338A8"/>
    <w:rsid w:val="00F35C97"/>
    <w:rsid w:val="00F371F9"/>
    <w:rsid w:val="00F37F7E"/>
    <w:rsid w:val="00F426CD"/>
    <w:rsid w:val="00F428C4"/>
    <w:rsid w:val="00F47240"/>
    <w:rsid w:val="00F473A4"/>
    <w:rsid w:val="00F47ECD"/>
    <w:rsid w:val="00F5527B"/>
    <w:rsid w:val="00F55D84"/>
    <w:rsid w:val="00F64CE7"/>
    <w:rsid w:val="00F6F349"/>
    <w:rsid w:val="00F72634"/>
    <w:rsid w:val="00F74CE3"/>
    <w:rsid w:val="00F775DA"/>
    <w:rsid w:val="00F77A4C"/>
    <w:rsid w:val="00F81680"/>
    <w:rsid w:val="00F868DA"/>
    <w:rsid w:val="00F873C5"/>
    <w:rsid w:val="00F878A8"/>
    <w:rsid w:val="00F93AC1"/>
    <w:rsid w:val="00F93FE9"/>
    <w:rsid w:val="00FA0A85"/>
    <w:rsid w:val="00FA11B3"/>
    <w:rsid w:val="00FA29B7"/>
    <w:rsid w:val="00FA5F05"/>
    <w:rsid w:val="00FB3CFF"/>
    <w:rsid w:val="00FB5680"/>
    <w:rsid w:val="00FB6DAE"/>
    <w:rsid w:val="00FC0050"/>
    <w:rsid w:val="00FC0CD9"/>
    <w:rsid w:val="00FC20D9"/>
    <w:rsid w:val="00FC3600"/>
    <w:rsid w:val="00FC3F72"/>
    <w:rsid w:val="00FC49C5"/>
    <w:rsid w:val="00FC4A46"/>
    <w:rsid w:val="00FC4D36"/>
    <w:rsid w:val="00FC78A4"/>
    <w:rsid w:val="00FD2C92"/>
    <w:rsid w:val="00FD3000"/>
    <w:rsid w:val="00FD63D1"/>
    <w:rsid w:val="00FE0047"/>
    <w:rsid w:val="00FE1070"/>
    <w:rsid w:val="00FE388A"/>
    <w:rsid w:val="00FE537D"/>
    <w:rsid w:val="00FE737D"/>
    <w:rsid w:val="00FE7D59"/>
    <w:rsid w:val="00FE7F4E"/>
    <w:rsid w:val="00FF0937"/>
    <w:rsid w:val="00FF3138"/>
    <w:rsid w:val="00FF4A8A"/>
    <w:rsid w:val="00FF5A64"/>
    <w:rsid w:val="00FF6BA0"/>
    <w:rsid w:val="0159010A"/>
    <w:rsid w:val="02C0D539"/>
    <w:rsid w:val="03133EA1"/>
    <w:rsid w:val="035CBA91"/>
    <w:rsid w:val="03DB1A5E"/>
    <w:rsid w:val="0500EEC4"/>
    <w:rsid w:val="05607042"/>
    <w:rsid w:val="05BFBE08"/>
    <w:rsid w:val="06265D39"/>
    <w:rsid w:val="069944CC"/>
    <w:rsid w:val="06D84FE2"/>
    <w:rsid w:val="072DF304"/>
    <w:rsid w:val="0774F8A4"/>
    <w:rsid w:val="084493E1"/>
    <w:rsid w:val="0866FC70"/>
    <w:rsid w:val="087B22D2"/>
    <w:rsid w:val="08E4C97A"/>
    <w:rsid w:val="08EF9BF3"/>
    <w:rsid w:val="0910C5DE"/>
    <w:rsid w:val="0951C356"/>
    <w:rsid w:val="0A35FC90"/>
    <w:rsid w:val="0A438189"/>
    <w:rsid w:val="0AFADD86"/>
    <w:rsid w:val="0B2399A7"/>
    <w:rsid w:val="0B977177"/>
    <w:rsid w:val="0BD49DE7"/>
    <w:rsid w:val="0BE175E4"/>
    <w:rsid w:val="0C020102"/>
    <w:rsid w:val="0C794B2E"/>
    <w:rsid w:val="0C90F09F"/>
    <w:rsid w:val="0CCEA4A5"/>
    <w:rsid w:val="0CFFDB30"/>
    <w:rsid w:val="0D014F3D"/>
    <w:rsid w:val="0D4F80A6"/>
    <w:rsid w:val="0D7D4645"/>
    <w:rsid w:val="0D941AD9"/>
    <w:rsid w:val="0E283164"/>
    <w:rsid w:val="0E805F2D"/>
    <w:rsid w:val="0E9D1F9E"/>
    <w:rsid w:val="0F586473"/>
    <w:rsid w:val="11009D8F"/>
    <w:rsid w:val="11333D17"/>
    <w:rsid w:val="114E6623"/>
    <w:rsid w:val="1323322A"/>
    <w:rsid w:val="137BA9CE"/>
    <w:rsid w:val="13C58ECC"/>
    <w:rsid w:val="14243B0E"/>
    <w:rsid w:val="142A7242"/>
    <w:rsid w:val="1544A0CB"/>
    <w:rsid w:val="16134E80"/>
    <w:rsid w:val="1660A779"/>
    <w:rsid w:val="169BBA10"/>
    <w:rsid w:val="16A58829"/>
    <w:rsid w:val="16AD5C3D"/>
    <w:rsid w:val="1717F579"/>
    <w:rsid w:val="17678C54"/>
    <w:rsid w:val="19584702"/>
    <w:rsid w:val="19C17CB9"/>
    <w:rsid w:val="1A481100"/>
    <w:rsid w:val="1A944BB6"/>
    <w:rsid w:val="1AA45907"/>
    <w:rsid w:val="1B07C739"/>
    <w:rsid w:val="1B3419CA"/>
    <w:rsid w:val="1B53FB02"/>
    <w:rsid w:val="1BB6AA0E"/>
    <w:rsid w:val="1C3D31D3"/>
    <w:rsid w:val="1C6462B5"/>
    <w:rsid w:val="1CAED83B"/>
    <w:rsid w:val="1CDC6C12"/>
    <w:rsid w:val="1CDED106"/>
    <w:rsid w:val="1D3076BC"/>
    <w:rsid w:val="1D69462C"/>
    <w:rsid w:val="1DD00741"/>
    <w:rsid w:val="1EBB30EE"/>
    <w:rsid w:val="1F1875FB"/>
    <w:rsid w:val="1F8B6686"/>
    <w:rsid w:val="1FBE1B91"/>
    <w:rsid w:val="1FD7CEC8"/>
    <w:rsid w:val="2088E709"/>
    <w:rsid w:val="209BA7F8"/>
    <w:rsid w:val="20B69F7C"/>
    <w:rsid w:val="216988F1"/>
    <w:rsid w:val="2173EB97"/>
    <w:rsid w:val="21A922EA"/>
    <w:rsid w:val="22053A74"/>
    <w:rsid w:val="2242FB81"/>
    <w:rsid w:val="22478B42"/>
    <w:rsid w:val="22837E75"/>
    <w:rsid w:val="232D0C10"/>
    <w:rsid w:val="23707317"/>
    <w:rsid w:val="2381DCE3"/>
    <w:rsid w:val="2392BD2D"/>
    <w:rsid w:val="23B1EB0B"/>
    <w:rsid w:val="23E914DD"/>
    <w:rsid w:val="242EF74C"/>
    <w:rsid w:val="251EF7AD"/>
    <w:rsid w:val="2575B639"/>
    <w:rsid w:val="261865F5"/>
    <w:rsid w:val="265C6342"/>
    <w:rsid w:val="26818DF0"/>
    <w:rsid w:val="27645173"/>
    <w:rsid w:val="27B15302"/>
    <w:rsid w:val="28935086"/>
    <w:rsid w:val="28F64AC3"/>
    <w:rsid w:val="29944F4D"/>
    <w:rsid w:val="29A2DB6C"/>
    <w:rsid w:val="2A902ABF"/>
    <w:rsid w:val="2ADA0056"/>
    <w:rsid w:val="2B808B99"/>
    <w:rsid w:val="2C3260A3"/>
    <w:rsid w:val="2CB05A64"/>
    <w:rsid w:val="2CE44107"/>
    <w:rsid w:val="2CF7A7C4"/>
    <w:rsid w:val="2DA5484D"/>
    <w:rsid w:val="2DDE32B0"/>
    <w:rsid w:val="2E28B4CD"/>
    <w:rsid w:val="2E369E60"/>
    <w:rsid w:val="2E5291CA"/>
    <w:rsid w:val="2EE558F5"/>
    <w:rsid w:val="2F17A117"/>
    <w:rsid w:val="2F2A94E1"/>
    <w:rsid w:val="2F39AA6C"/>
    <w:rsid w:val="2F520EB8"/>
    <w:rsid w:val="2F5BA484"/>
    <w:rsid w:val="3037F19F"/>
    <w:rsid w:val="30EFEA6F"/>
    <w:rsid w:val="312ABB6D"/>
    <w:rsid w:val="313465B5"/>
    <w:rsid w:val="315FDC83"/>
    <w:rsid w:val="31D3CA9C"/>
    <w:rsid w:val="31EFCD1D"/>
    <w:rsid w:val="320E89F6"/>
    <w:rsid w:val="322B29E8"/>
    <w:rsid w:val="32722748"/>
    <w:rsid w:val="32AEEB3E"/>
    <w:rsid w:val="33278B06"/>
    <w:rsid w:val="339EDFE0"/>
    <w:rsid w:val="33FB6174"/>
    <w:rsid w:val="349FAE1A"/>
    <w:rsid w:val="34CF2C45"/>
    <w:rsid w:val="34E18943"/>
    <w:rsid w:val="3529E9AC"/>
    <w:rsid w:val="356F37B6"/>
    <w:rsid w:val="35794D3D"/>
    <w:rsid w:val="36E26846"/>
    <w:rsid w:val="3726FEE8"/>
    <w:rsid w:val="376445DB"/>
    <w:rsid w:val="3767AD07"/>
    <w:rsid w:val="3767B362"/>
    <w:rsid w:val="3782FD47"/>
    <w:rsid w:val="38B03710"/>
    <w:rsid w:val="38D271D0"/>
    <w:rsid w:val="39D0E964"/>
    <w:rsid w:val="3A0A3A28"/>
    <w:rsid w:val="3A192CF9"/>
    <w:rsid w:val="3A9B8D35"/>
    <w:rsid w:val="3BB05FCE"/>
    <w:rsid w:val="3C3FED28"/>
    <w:rsid w:val="3C63C305"/>
    <w:rsid w:val="3C6ED29B"/>
    <w:rsid w:val="3C95A199"/>
    <w:rsid w:val="3D86EFCB"/>
    <w:rsid w:val="3EA86C32"/>
    <w:rsid w:val="3FB18CCB"/>
    <w:rsid w:val="3FB7E0E8"/>
    <w:rsid w:val="3FD8C77F"/>
    <w:rsid w:val="40211FB7"/>
    <w:rsid w:val="4072DD75"/>
    <w:rsid w:val="40CED665"/>
    <w:rsid w:val="4107330A"/>
    <w:rsid w:val="41C02230"/>
    <w:rsid w:val="4238C20A"/>
    <w:rsid w:val="42E77A50"/>
    <w:rsid w:val="42ED9F23"/>
    <w:rsid w:val="436977D0"/>
    <w:rsid w:val="43B7D691"/>
    <w:rsid w:val="45971BFA"/>
    <w:rsid w:val="4603A5BF"/>
    <w:rsid w:val="465EF3C7"/>
    <w:rsid w:val="4796D0DF"/>
    <w:rsid w:val="4851F3E9"/>
    <w:rsid w:val="48956E0F"/>
    <w:rsid w:val="49360C9A"/>
    <w:rsid w:val="495E1442"/>
    <w:rsid w:val="4A9BE187"/>
    <w:rsid w:val="4AF8D8DA"/>
    <w:rsid w:val="4B2C543B"/>
    <w:rsid w:val="4BA5FDC4"/>
    <w:rsid w:val="4BC0AA61"/>
    <w:rsid w:val="4BF06F6C"/>
    <w:rsid w:val="4BF90D79"/>
    <w:rsid w:val="4CCC6897"/>
    <w:rsid w:val="4DFB8470"/>
    <w:rsid w:val="4ED2CD26"/>
    <w:rsid w:val="4FB6283D"/>
    <w:rsid w:val="4FFA4697"/>
    <w:rsid w:val="5017D9AD"/>
    <w:rsid w:val="505C546A"/>
    <w:rsid w:val="51B65EAB"/>
    <w:rsid w:val="520E8B19"/>
    <w:rsid w:val="533A03DE"/>
    <w:rsid w:val="53758400"/>
    <w:rsid w:val="547E54E4"/>
    <w:rsid w:val="54DCE16C"/>
    <w:rsid w:val="5559A170"/>
    <w:rsid w:val="55B1696D"/>
    <w:rsid w:val="55BDDBA3"/>
    <w:rsid w:val="563C76F9"/>
    <w:rsid w:val="569589C2"/>
    <w:rsid w:val="56BC786B"/>
    <w:rsid w:val="57C458AC"/>
    <w:rsid w:val="57C8F61C"/>
    <w:rsid w:val="57CD4BC6"/>
    <w:rsid w:val="581FB11D"/>
    <w:rsid w:val="5853D1F1"/>
    <w:rsid w:val="5893CBC9"/>
    <w:rsid w:val="58EB2158"/>
    <w:rsid w:val="59A3DCB9"/>
    <w:rsid w:val="5B3C85E5"/>
    <w:rsid w:val="5B7A514E"/>
    <w:rsid w:val="5B7A64C9"/>
    <w:rsid w:val="5C74CD7C"/>
    <w:rsid w:val="5C86A8E4"/>
    <w:rsid w:val="5D21761B"/>
    <w:rsid w:val="5D289790"/>
    <w:rsid w:val="5D54EA4F"/>
    <w:rsid w:val="5DCE1951"/>
    <w:rsid w:val="5DEB3CFE"/>
    <w:rsid w:val="5E414F74"/>
    <w:rsid w:val="5FC77F5E"/>
    <w:rsid w:val="60400AB0"/>
    <w:rsid w:val="608654E6"/>
    <w:rsid w:val="6127838A"/>
    <w:rsid w:val="6141306A"/>
    <w:rsid w:val="615CD29C"/>
    <w:rsid w:val="6178F036"/>
    <w:rsid w:val="618ACD32"/>
    <w:rsid w:val="6302B60B"/>
    <w:rsid w:val="6369D683"/>
    <w:rsid w:val="647395BC"/>
    <w:rsid w:val="647AF30D"/>
    <w:rsid w:val="6497737B"/>
    <w:rsid w:val="649BA1BD"/>
    <w:rsid w:val="64A8E916"/>
    <w:rsid w:val="65C42C61"/>
    <w:rsid w:val="65CBB5BF"/>
    <w:rsid w:val="6626CD1D"/>
    <w:rsid w:val="67771CC8"/>
    <w:rsid w:val="67E60D35"/>
    <w:rsid w:val="6801E225"/>
    <w:rsid w:val="68AED762"/>
    <w:rsid w:val="69E05738"/>
    <w:rsid w:val="6AD4AC29"/>
    <w:rsid w:val="6C85BB23"/>
    <w:rsid w:val="6CC18571"/>
    <w:rsid w:val="6CC6C32A"/>
    <w:rsid w:val="6CD55348"/>
    <w:rsid w:val="6D975747"/>
    <w:rsid w:val="6DDC67BC"/>
    <w:rsid w:val="6E2B5CD8"/>
    <w:rsid w:val="6E56AAFE"/>
    <w:rsid w:val="6E845143"/>
    <w:rsid w:val="6F513C10"/>
    <w:rsid w:val="6FAD95AC"/>
    <w:rsid w:val="6FC20623"/>
    <w:rsid w:val="7056DD30"/>
    <w:rsid w:val="70B89C0D"/>
    <w:rsid w:val="715AD0C3"/>
    <w:rsid w:val="71A6D532"/>
    <w:rsid w:val="72F7F7D5"/>
    <w:rsid w:val="736DFAA0"/>
    <w:rsid w:val="765A41A0"/>
    <w:rsid w:val="76630D31"/>
    <w:rsid w:val="76A54C41"/>
    <w:rsid w:val="76C0D215"/>
    <w:rsid w:val="77019FBF"/>
    <w:rsid w:val="7702A9BE"/>
    <w:rsid w:val="7728BBE0"/>
    <w:rsid w:val="7791D86D"/>
    <w:rsid w:val="781E9128"/>
    <w:rsid w:val="7828E1C5"/>
    <w:rsid w:val="78CB2B1C"/>
    <w:rsid w:val="793BA07E"/>
    <w:rsid w:val="794BF53D"/>
    <w:rsid w:val="79880D32"/>
    <w:rsid w:val="7991ED36"/>
    <w:rsid w:val="799AADF3"/>
    <w:rsid w:val="7B52BE62"/>
    <w:rsid w:val="7BA3A57A"/>
    <w:rsid w:val="7C2A5401"/>
    <w:rsid w:val="7C5A1D93"/>
    <w:rsid w:val="7CF6242C"/>
    <w:rsid w:val="7D3757C4"/>
    <w:rsid w:val="7DD624F7"/>
    <w:rsid w:val="7E454984"/>
    <w:rsid w:val="7ED127B8"/>
    <w:rsid w:val="7F5D526A"/>
    <w:rsid w:val="7F9C67A4"/>
    <w:rsid w:val="7F9FA9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1ECC"/>
  <w15:chartTrackingRefBased/>
  <w15:docId w15:val="{B2EE2BF6-381E-4138-9462-B9EA189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76C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C76CA"/>
    <w:pPr>
      <w:spacing w:before="52"/>
      <w:ind w:left="54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C3774F"/>
    <w:pPr>
      <w:ind w:left="54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6C76CA"/>
    <w:pPr>
      <w:ind w:left="101"/>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C76CA"/>
    <w:pPr>
      <w:ind w:left="161"/>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CA"/>
    <w:rPr>
      <w:rFonts w:ascii="Calibri Light" w:eastAsia="Times New Roman" w:hAnsi="Calibri Light" w:cs="Times New Roman"/>
      <w:b/>
      <w:bCs/>
      <w:kern w:val="32"/>
      <w:sz w:val="32"/>
      <w:szCs w:val="32"/>
      <w:lang w:eastAsia="en-GB"/>
    </w:rPr>
  </w:style>
  <w:style w:type="character" w:customStyle="1" w:styleId="Heading3Char">
    <w:name w:val="Heading 3 Char"/>
    <w:basedOn w:val="DefaultParagraphFont"/>
    <w:link w:val="Heading3"/>
    <w:uiPriority w:val="9"/>
    <w:rsid w:val="006C76CA"/>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uiPriority w:val="9"/>
    <w:rsid w:val="006C76CA"/>
    <w:rPr>
      <w:rFonts w:ascii="Calibri" w:eastAsia="Times New Roman" w:hAnsi="Calibri" w:cs="Times New Roman"/>
      <w:b/>
      <w:bCs/>
      <w:sz w:val="28"/>
      <w:szCs w:val="28"/>
      <w:lang w:eastAsia="en-GB"/>
    </w:rPr>
  </w:style>
  <w:style w:type="paragraph" w:styleId="BodyText">
    <w:name w:val="Body Text"/>
    <w:basedOn w:val="Normal"/>
    <w:link w:val="BodyTextChar"/>
    <w:uiPriority w:val="99"/>
    <w:qFormat/>
    <w:rsid w:val="006C76CA"/>
    <w:pPr>
      <w:ind w:left="161"/>
    </w:pPr>
  </w:style>
  <w:style w:type="character" w:customStyle="1" w:styleId="BodyTextChar">
    <w:name w:val="Body Text Char"/>
    <w:basedOn w:val="DefaultParagraphFont"/>
    <w:link w:val="BodyText"/>
    <w:uiPriority w:val="99"/>
    <w:rsid w:val="006C76CA"/>
    <w:rPr>
      <w:rFonts w:ascii="Times New Roman" w:eastAsia="Times New Roman" w:hAnsi="Times New Roman" w:cs="Times New Roman"/>
      <w:sz w:val="24"/>
      <w:szCs w:val="24"/>
      <w:lang w:eastAsia="en-GB"/>
    </w:rPr>
  </w:style>
  <w:style w:type="paragraph" w:styleId="Footer">
    <w:name w:val="footer"/>
    <w:basedOn w:val="Normal"/>
    <w:link w:val="FooterChar"/>
    <w:rsid w:val="006C76CA"/>
    <w:pPr>
      <w:widowControl/>
      <w:tabs>
        <w:tab w:val="center" w:pos="4153"/>
        <w:tab w:val="right" w:pos="8306"/>
      </w:tabs>
      <w:autoSpaceDE/>
      <w:autoSpaceDN/>
      <w:adjustRightInd/>
      <w:spacing w:line="288" w:lineRule="auto"/>
      <w:jc w:val="both"/>
    </w:pPr>
    <w:rPr>
      <w:rFonts w:ascii="Arial" w:hAnsi="Arial"/>
      <w:sz w:val="22"/>
      <w:szCs w:val="20"/>
      <w:lang w:eastAsia="en-US"/>
    </w:rPr>
  </w:style>
  <w:style w:type="character" w:customStyle="1" w:styleId="FooterChar">
    <w:name w:val="Footer Char"/>
    <w:basedOn w:val="DefaultParagraphFont"/>
    <w:link w:val="Footer"/>
    <w:rsid w:val="006C76CA"/>
    <w:rPr>
      <w:rFonts w:ascii="Arial" w:eastAsia="Times New Roman" w:hAnsi="Arial" w:cs="Times New Roman"/>
      <w:szCs w:val="20"/>
      <w:lang w:eastAsia="en-US"/>
    </w:rPr>
  </w:style>
  <w:style w:type="character" w:styleId="Hyperlink">
    <w:name w:val="Hyperlink"/>
    <w:uiPriority w:val="99"/>
    <w:unhideWhenUsed/>
    <w:rsid w:val="006C76CA"/>
    <w:rPr>
      <w:color w:val="0000FF"/>
      <w:u w:val="single"/>
    </w:rPr>
  </w:style>
  <w:style w:type="paragraph" w:styleId="ListParagraph">
    <w:name w:val="List Paragraph"/>
    <w:basedOn w:val="Normal"/>
    <w:uiPriority w:val="34"/>
    <w:qFormat/>
    <w:rsid w:val="006C76CA"/>
    <w:pPr>
      <w:ind w:left="720"/>
      <w:contextualSpacing/>
    </w:pPr>
  </w:style>
  <w:style w:type="paragraph" w:styleId="Header">
    <w:name w:val="header"/>
    <w:basedOn w:val="Normal"/>
    <w:link w:val="HeaderChar"/>
    <w:uiPriority w:val="99"/>
    <w:unhideWhenUsed/>
    <w:rsid w:val="007B6CED"/>
    <w:pPr>
      <w:tabs>
        <w:tab w:val="center" w:pos="4513"/>
        <w:tab w:val="right" w:pos="9026"/>
      </w:tabs>
    </w:pPr>
  </w:style>
  <w:style w:type="character" w:customStyle="1" w:styleId="HeaderChar">
    <w:name w:val="Header Char"/>
    <w:basedOn w:val="DefaultParagraphFont"/>
    <w:link w:val="Header"/>
    <w:uiPriority w:val="99"/>
    <w:rsid w:val="007B6CE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B6CED"/>
    <w:rPr>
      <w:sz w:val="16"/>
      <w:szCs w:val="16"/>
    </w:rPr>
  </w:style>
  <w:style w:type="paragraph" w:styleId="CommentText">
    <w:name w:val="annotation text"/>
    <w:basedOn w:val="Normal"/>
    <w:link w:val="CommentTextChar"/>
    <w:uiPriority w:val="99"/>
    <w:unhideWhenUsed/>
    <w:rsid w:val="007B6CED"/>
    <w:rPr>
      <w:sz w:val="20"/>
      <w:szCs w:val="20"/>
    </w:rPr>
  </w:style>
  <w:style w:type="character" w:customStyle="1" w:styleId="CommentTextChar">
    <w:name w:val="Comment Text Char"/>
    <w:basedOn w:val="DefaultParagraphFont"/>
    <w:link w:val="CommentText"/>
    <w:uiPriority w:val="99"/>
    <w:rsid w:val="007B6C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B6CED"/>
    <w:rPr>
      <w:b/>
      <w:bCs/>
    </w:rPr>
  </w:style>
  <w:style w:type="character" w:customStyle="1" w:styleId="CommentSubjectChar">
    <w:name w:val="Comment Subject Char"/>
    <w:basedOn w:val="CommentTextChar"/>
    <w:link w:val="CommentSubject"/>
    <w:uiPriority w:val="99"/>
    <w:semiHidden/>
    <w:rsid w:val="007B6CED"/>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7B6CED"/>
    <w:rPr>
      <w:color w:val="605E5C"/>
      <w:shd w:val="clear" w:color="auto" w:fill="E1DFDD"/>
    </w:rPr>
  </w:style>
  <w:style w:type="character" w:customStyle="1" w:styleId="Heading2Char">
    <w:name w:val="Heading 2 Char"/>
    <w:basedOn w:val="DefaultParagraphFont"/>
    <w:link w:val="Heading2"/>
    <w:uiPriority w:val="9"/>
    <w:rsid w:val="00C3774F"/>
    <w:rPr>
      <w:rFonts w:ascii="Calibri Light" w:eastAsia="Times New Roman" w:hAnsi="Calibri Light" w:cs="Times New Roman"/>
      <w:b/>
      <w:bCs/>
      <w:i/>
      <w:iCs/>
      <w:sz w:val="28"/>
      <w:szCs w:val="28"/>
      <w:lang w:eastAsia="en-GB"/>
    </w:rPr>
  </w:style>
  <w:style w:type="paragraph" w:customStyle="1" w:styleId="TableParagraph">
    <w:name w:val="Table Paragraph"/>
    <w:basedOn w:val="Normal"/>
    <w:uiPriority w:val="1"/>
    <w:qFormat/>
    <w:rsid w:val="00C3774F"/>
  </w:style>
  <w:style w:type="paragraph" w:styleId="BalloonText">
    <w:name w:val="Balloon Text"/>
    <w:basedOn w:val="Normal"/>
    <w:link w:val="BalloonTextChar"/>
    <w:uiPriority w:val="99"/>
    <w:semiHidden/>
    <w:unhideWhenUsed/>
    <w:rsid w:val="00C3774F"/>
    <w:rPr>
      <w:rFonts w:ascii="Segoe UI" w:hAnsi="Segoe UI"/>
      <w:sz w:val="18"/>
      <w:szCs w:val="18"/>
    </w:rPr>
  </w:style>
  <w:style w:type="character" w:customStyle="1" w:styleId="BalloonTextChar">
    <w:name w:val="Balloon Text Char"/>
    <w:basedOn w:val="DefaultParagraphFont"/>
    <w:link w:val="BalloonText"/>
    <w:uiPriority w:val="99"/>
    <w:semiHidden/>
    <w:rsid w:val="00C3774F"/>
    <w:rPr>
      <w:rFonts w:ascii="Segoe UI" w:eastAsia="Times New Roman" w:hAnsi="Segoe UI" w:cs="Times New Roman"/>
      <w:sz w:val="18"/>
      <w:szCs w:val="18"/>
      <w:lang w:eastAsia="en-GB"/>
    </w:rPr>
  </w:style>
  <w:style w:type="paragraph" w:styleId="ListBullet2">
    <w:name w:val="List Bullet 2"/>
    <w:basedOn w:val="Normal"/>
    <w:rsid w:val="00C3774F"/>
    <w:pPr>
      <w:widowControl/>
      <w:numPr>
        <w:numId w:val="43"/>
      </w:numPr>
      <w:tabs>
        <w:tab w:val="clear" w:pos="643"/>
      </w:tabs>
      <w:autoSpaceDE/>
      <w:autoSpaceDN/>
      <w:adjustRightInd/>
      <w:spacing w:line="288" w:lineRule="auto"/>
      <w:ind w:left="1440" w:hanging="720"/>
      <w:jc w:val="both"/>
    </w:pPr>
    <w:rPr>
      <w:rFonts w:ascii="Arial" w:hAnsi="Arial"/>
      <w:sz w:val="22"/>
      <w:szCs w:val="20"/>
      <w:lang w:eastAsia="en-US"/>
    </w:rPr>
  </w:style>
  <w:style w:type="table" w:styleId="TableGrid">
    <w:name w:val="Table Grid"/>
    <w:basedOn w:val="TableNormal"/>
    <w:uiPriority w:val="39"/>
    <w:rsid w:val="00C3774F"/>
    <w:pPr>
      <w:spacing w:after="0"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774F"/>
    <w:pPr>
      <w:spacing w:after="0" w:line="240" w:lineRule="auto"/>
    </w:pPr>
    <w:rPr>
      <w:rFonts w:ascii="Times New Roman" w:eastAsia="Times New Roman" w:hAnsi="Times New Roman" w:cs="Times New Roman"/>
      <w:sz w:val="24"/>
      <w:szCs w:val="24"/>
      <w:lang w:eastAsia="en-GB"/>
    </w:rPr>
  </w:style>
  <w:style w:type="character" w:customStyle="1" w:styleId="UnresolvedMention10">
    <w:name w:val="Unresolved Mention10"/>
    <w:uiPriority w:val="99"/>
    <w:semiHidden/>
    <w:unhideWhenUsed/>
    <w:rsid w:val="00C3774F"/>
    <w:rPr>
      <w:color w:val="605E5C"/>
      <w:shd w:val="clear" w:color="auto" w:fill="E1DFDD"/>
    </w:rPr>
  </w:style>
  <w:style w:type="table" w:customStyle="1" w:styleId="TableGrid1">
    <w:name w:val="Table Grid1"/>
    <w:basedOn w:val="TableNormal"/>
    <w:next w:val="TableGrid"/>
    <w:uiPriority w:val="39"/>
    <w:rsid w:val="00C3774F"/>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3774F"/>
    <w:rPr>
      <w:color w:val="605E5C"/>
      <w:shd w:val="clear" w:color="auto" w:fill="E1DFDD"/>
    </w:rPr>
  </w:style>
  <w:style w:type="character" w:styleId="FollowedHyperlink">
    <w:name w:val="FollowedHyperlink"/>
    <w:basedOn w:val="DefaultParagraphFont"/>
    <w:uiPriority w:val="99"/>
    <w:semiHidden/>
    <w:unhideWhenUsed/>
    <w:rsid w:val="00C3774F"/>
    <w:rPr>
      <w:color w:val="954F72" w:themeColor="followedHyperlink"/>
      <w:u w:val="single"/>
    </w:rPr>
  </w:style>
  <w:style w:type="character" w:customStyle="1" w:styleId="UnresolvedMention3">
    <w:name w:val="Unresolved Mention3"/>
    <w:basedOn w:val="DefaultParagraphFont"/>
    <w:uiPriority w:val="99"/>
    <w:semiHidden/>
    <w:unhideWhenUsed/>
    <w:rsid w:val="00FC0CD9"/>
    <w:rPr>
      <w:color w:val="605E5C"/>
      <w:shd w:val="clear" w:color="auto" w:fill="E1DFDD"/>
    </w:rPr>
  </w:style>
  <w:style w:type="character" w:customStyle="1" w:styleId="normaltextrun">
    <w:name w:val="normaltextrun"/>
    <w:basedOn w:val="DefaultParagraphFont"/>
    <w:rsid w:val="008560BC"/>
  </w:style>
  <w:style w:type="character" w:customStyle="1" w:styleId="eop">
    <w:name w:val="eop"/>
    <w:basedOn w:val="DefaultParagraphFont"/>
    <w:rsid w:val="00F165E0"/>
  </w:style>
  <w:style w:type="character" w:styleId="UnresolvedMention">
    <w:name w:val="Unresolved Mention"/>
    <w:basedOn w:val="DefaultParagraphFont"/>
    <w:uiPriority w:val="99"/>
    <w:semiHidden/>
    <w:unhideWhenUsed/>
    <w:rsid w:val="00693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6803">
      <w:bodyDiv w:val="1"/>
      <w:marLeft w:val="0"/>
      <w:marRight w:val="0"/>
      <w:marTop w:val="0"/>
      <w:marBottom w:val="0"/>
      <w:divBdr>
        <w:top w:val="none" w:sz="0" w:space="0" w:color="auto"/>
        <w:left w:val="none" w:sz="0" w:space="0" w:color="auto"/>
        <w:bottom w:val="none" w:sz="0" w:space="0" w:color="auto"/>
        <w:right w:val="none" w:sz="0" w:space="0" w:color="auto"/>
      </w:divBdr>
    </w:div>
    <w:div w:id="616831649">
      <w:bodyDiv w:val="1"/>
      <w:marLeft w:val="0"/>
      <w:marRight w:val="0"/>
      <w:marTop w:val="0"/>
      <w:marBottom w:val="0"/>
      <w:divBdr>
        <w:top w:val="none" w:sz="0" w:space="0" w:color="auto"/>
        <w:left w:val="none" w:sz="0" w:space="0" w:color="auto"/>
        <w:bottom w:val="none" w:sz="0" w:space="0" w:color="auto"/>
        <w:right w:val="none" w:sz="0" w:space="0" w:color="auto"/>
      </w:divBdr>
    </w:div>
    <w:div w:id="1084031134">
      <w:bodyDiv w:val="1"/>
      <w:marLeft w:val="0"/>
      <w:marRight w:val="0"/>
      <w:marTop w:val="0"/>
      <w:marBottom w:val="0"/>
      <w:divBdr>
        <w:top w:val="none" w:sz="0" w:space="0" w:color="auto"/>
        <w:left w:val="none" w:sz="0" w:space="0" w:color="auto"/>
        <w:bottom w:val="none" w:sz="0" w:space="0" w:color="auto"/>
        <w:right w:val="none" w:sz="0" w:space="0" w:color="auto"/>
      </w:divBdr>
    </w:div>
    <w:div w:id="2038651412">
      <w:bodyDiv w:val="1"/>
      <w:marLeft w:val="0"/>
      <w:marRight w:val="0"/>
      <w:marTop w:val="0"/>
      <w:marBottom w:val="0"/>
      <w:divBdr>
        <w:top w:val="none" w:sz="0" w:space="0" w:color="auto"/>
        <w:left w:val="none" w:sz="0" w:space="0" w:color="auto"/>
        <w:bottom w:val="none" w:sz="0" w:space="0" w:color="auto"/>
        <w:right w:val="none" w:sz="0" w:space="0" w:color="auto"/>
      </w:divBdr>
    </w:div>
    <w:div w:id="20691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cq.org.uk/exams-office/malpractice" TargetMode="External"/><Relationship Id="rId18" Type="http://schemas.openxmlformats.org/officeDocument/2006/relationships/hyperlink" Target="mailto:providerassurance@ncfe.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Admin/Documents/Freelance/JCQ/2022%20work/Word%20versions/malpractice@wjec.co.uk" TargetMode="External"/><Relationship Id="rId7" Type="http://schemas.openxmlformats.org/officeDocument/2006/relationships/settings" Target="settings.xml"/><Relationship Id="rId12" Type="http://schemas.openxmlformats.org/officeDocument/2006/relationships/hyperlink" Target="http://www.jcq.org.uk/exams-office/malpractice" TargetMode="External"/><Relationship Id="rId17" Type="http://schemas.openxmlformats.org/officeDocument/2006/relationships/hyperlink" Target="mailto:investigationandcompliance@cityandguilds.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alpractice@ccea.org.uk" TargetMode="External"/><Relationship Id="rId20" Type="http://schemas.openxmlformats.org/officeDocument/2006/relationships/hyperlink" Target="mailto:candidatemalpractice@pear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rregularities@aqa.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alpractice@ocr.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regularities@aqa.org.uk"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3EEB30C6BD3B49B0CA6A0030CB0186" ma:contentTypeVersion="8" ma:contentTypeDescription="Create a new document." ma:contentTypeScope="" ma:versionID="d1cdf928ad18292061d709f913751ec1">
  <xsd:schema xmlns:xsd="http://www.w3.org/2001/XMLSchema" xmlns:xs="http://www.w3.org/2001/XMLSchema" xmlns:p="http://schemas.microsoft.com/office/2006/metadata/properties" xmlns:ns2="79509d04-192a-49df-8cea-1b3e11f6683c" xmlns:ns3="9ced29c9-5bae-4889-83c0-7ae7673940d5" targetNamespace="http://schemas.microsoft.com/office/2006/metadata/properties" ma:root="true" ma:fieldsID="5f8b791b9e3d88af8956fdc9deaaa115" ns2:_="" ns3:_="">
    <xsd:import namespace="79509d04-192a-49df-8cea-1b3e11f6683c"/>
    <xsd:import namespace="9ced29c9-5bae-4889-83c0-7ae767394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9d04-192a-49df-8cea-1b3e11f66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ed29c9-5bae-4889-83c0-7ae7673940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6D8FA-8320-43BB-948D-7B11E0665807}">
  <ds:schemaRefs>
    <ds:schemaRef ds:uri="http://schemas.openxmlformats.org/officeDocument/2006/bibliography"/>
  </ds:schemaRefs>
</ds:datastoreItem>
</file>

<file path=customXml/itemProps2.xml><?xml version="1.0" encoding="utf-8"?>
<ds:datastoreItem xmlns:ds="http://schemas.openxmlformats.org/officeDocument/2006/customXml" ds:itemID="{A4226EFA-2782-4130-B2A4-2AE4C5554883}">
  <ds:schemaRefs>
    <ds:schemaRef ds:uri="http://schemas.microsoft.com/sharepoint/v3/contenttype/forms"/>
  </ds:schemaRefs>
</ds:datastoreItem>
</file>

<file path=customXml/itemProps3.xml><?xml version="1.0" encoding="utf-8"?>
<ds:datastoreItem xmlns:ds="http://schemas.openxmlformats.org/officeDocument/2006/customXml" ds:itemID="{49B3E4F0-81D8-4601-96CE-0D94CACDF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9d04-192a-49df-8cea-1b3e11f6683c"/>
    <ds:schemaRef ds:uri="9ced29c9-5bae-4889-83c0-7ae767394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C06AC-73E3-4EDC-BB13-2A447C0A04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Links>
    <vt:vector size="546" baseType="variant">
      <vt:variant>
        <vt:i4>5767209</vt:i4>
      </vt:variant>
      <vt:variant>
        <vt:i4>273</vt:i4>
      </vt:variant>
      <vt:variant>
        <vt:i4>0</vt:i4>
      </vt:variant>
      <vt:variant>
        <vt:i4>5</vt:i4>
      </vt:variant>
      <vt:variant>
        <vt:lpwstr>mailto:malpractice@wjec.co.uk</vt:lpwstr>
      </vt:variant>
      <vt:variant>
        <vt:lpwstr/>
      </vt:variant>
      <vt:variant>
        <vt:i4>1835052</vt:i4>
      </vt:variant>
      <vt:variant>
        <vt:i4>270</vt:i4>
      </vt:variant>
      <vt:variant>
        <vt:i4>0</vt:i4>
      </vt:variant>
      <vt:variant>
        <vt:i4>5</vt:i4>
      </vt:variant>
      <vt:variant>
        <vt:lpwstr>mailto:candidatemalpractice@pearson.com</vt:lpwstr>
      </vt:variant>
      <vt:variant>
        <vt:lpwstr/>
      </vt:variant>
      <vt:variant>
        <vt:i4>8323144</vt:i4>
      </vt:variant>
      <vt:variant>
        <vt:i4>267</vt:i4>
      </vt:variant>
      <vt:variant>
        <vt:i4>0</vt:i4>
      </vt:variant>
      <vt:variant>
        <vt:i4>5</vt:i4>
      </vt:variant>
      <vt:variant>
        <vt:lpwstr>mailto:pqsmalpractice@pearson.com</vt:lpwstr>
      </vt:variant>
      <vt:variant>
        <vt:lpwstr/>
      </vt:variant>
      <vt:variant>
        <vt:i4>6225958</vt:i4>
      </vt:variant>
      <vt:variant>
        <vt:i4>264</vt:i4>
      </vt:variant>
      <vt:variant>
        <vt:i4>0</vt:i4>
      </vt:variant>
      <vt:variant>
        <vt:i4>5</vt:i4>
      </vt:variant>
      <vt:variant>
        <vt:lpwstr>mailto:GQcompliance@ocr.org.uk</vt:lpwstr>
      </vt:variant>
      <vt:variant>
        <vt:lpwstr/>
      </vt:variant>
      <vt:variant>
        <vt:i4>3670103</vt:i4>
      </vt:variant>
      <vt:variant>
        <vt:i4>261</vt:i4>
      </vt:variant>
      <vt:variant>
        <vt:i4>0</vt:i4>
      </vt:variant>
      <vt:variant>
        <vt:i4>5</vt:i4>
      </vt:variant>
      <vt:variant>
        <vt:lpwstr>mailto:compliance@ocr.org.uk</vt:lpwstr>
      </vt:variant>
      <vt:variant>
        <vt:lpwstr/>
      </vt:variant>
      <vt:variant>
        <vt:i4>720999</vt:i4>
      </vt:variant>
      <vt:variant>
        <vt:i4>258</vt:i4>
      </vt:variant>
      <vt:variant>
        <vt:i4>0</vt:i4>
      </vt:variant>
      <vt:variant>
        <vt:i4>5</vt:i4>
      </vt:variant>
      <vt:variant>
        <vt:lpwstr>mailto:providerassurance@ncfe.org.uk</vt:lpwstr>
      </vt:variant>
      <vt:variant>
        <vt:lpwstr/>
      </vt:variant>
      <vt:variant>
        <vt:i4>1703978</vt:i4>
      </vt:variant>
      <vt:variant>
        <vt:i4>255</vt:i4>
      </vt:variant>
      <vt:variant>
        <vt:i4>0</vt:i4>
      </vt:variant>
      <vt:variant>
        <vt:i4>5</vt:i4>
      </vt:variant>
      <vt:variant>
        <vt:lpwstr>mailto:investigationandcompliance@cityandguilds.com</vt:lpwstr>
      </vt:variant>
      <vt:variant>
        <vt:lpwstr/>
      </vt:variant>
      <vt:variant>
        <vt:i4>6357010</vt:i4>
      </vt:variant>
      <vt:variant>
        <vt:i4>252</vt:i4>
      </vt:variant>
      <vt:variant>
        <vt:i4>0</vt:i4>
      </vt:variant>
      <vt:variant>
        <vt:i4>5</vt:i4>
      </vt:variant>
      <vt:variant>
        <vt:lpwstr>mailto:malpractice@ccea.org.uk</vt:lpwstr>
      </vt:variant>
      <vt:variant>
        <vt:lpwstr/>
      </vt:variant>
      <vt:variant>
        <vt:i4>3014731</vt:i4>
      </vt:variant>
      <vt:variant>
        <vt:i4>249</vt:i4>
      </vt:variant>
      <vt:variant>
        <vt:i4>0</vt:i4>
      </vt:variant>
      <vt:variant>
        <vt:i4>5</vt:i4>
      </vt:variant>
      <vt:variant>
        <vt:lpwstr>mailto:malpratice@aqa.org.uk</vt:lpwstr>
      </vt:variant>
      <vt:variant>
        <vt:lpwstr/>
      </vt:variant>
      <vt:variant>
        <vt:i4>5767209</vt:i4>
      </vt:variant>
      <vt:variant>
        <vt:i4>246</vt:i4>
      </vt:variant>
      <vt:variant>
        <vt:i4>0</vt:i4>
      </vt:variant>
      <vt:variant>
        <vt:i4>5</vt:i4>
      </vt:variant>
      <vt:variant>
        <vt:lpwstr>mailto:malpractice@wjec.co.uk</vt:lpwstr>
      </vt:variant>
      <vt:variant>
        <vt:lpwstr/>
      </vt:variant>
      <vt:variant>
        <vt:i4>8323144</vt:i4>
      </vt:variant>
      <vt:variant>
        <vt:i4>243</vt:i4>
      </vt:variant>
      <vt:variant>
        <vt:i4>0</vt:i4>
      </vt:variant>
      <vt:variant>
        <vt:i4>5</vt:i4>
      </vt:variant>
      <vt:variant>
        <vt:lpwstr>mailto:pqsmalpractice@pearson.com</vt:lpwstr>
      </vt:variant>
      <vt:variant>
        <vt:lpwstr/>
      </vt:variant>
      <vt:variant>
        <vt:i4>1966204</vt:i4>
      </vt:variant>
      <vt:variant>
        <vt:i4>240</vt:i4>
      </vt:variant>
      <vt:variant>
        <vt:i4>0</vt:i4>
      </vt:variant>
      <vt:variant>
        <vt:i4>5</vt:i4>
      </vt:variant>
      <vt:variant>
        <vt:lpwstr>mailto:malpractice@ocr.org.uk</vt:lpwstr>
      </vt:variant>
      <vt:variant>
        <vt:lpwstr/>
      </vt:variant>
      <vt:variant>
        <vt:i4>720999</vt:i4>
      </vt:variant>
      <vt:variant>
        <vt:i4>237</vt:i4>
      </vt:variant>
      <vt:variant>
        <vt:i4>0</vt:i4>
      </vt:variant>
      <vt:variant>
        <vt:i4>5</vt:i4>
      </vt:variant>
      <vt:variant>
        <vt:lpwstr>mailto:providerassurance@ncfe.org.uk</vt:lpwstr>
      </vt:variant>
      <vt:variant>
        <vt:lpwstr/>
      </vt:variant>
      <vt:variant>
        <vt:i4>1703978</vt:i4>
      </vt:variant>
      <vt:variant>
        <vt:i4>234</vt:i4>
      </vt:variant>
      <vt:variant>
        <vt:i4>0</vt:i4>
      </vt:variant>
      <vt:variant>
        <vt:i4>5</vt:i4>
      </vt:variant>
      <vt:variant>
        <vt:lpwstr>mailto:investigationandcompliance@cityandguilds.com</vt:lpwstr>
      </vt:variant>
      <vt:variant>
        <vt:lpwstr/>
      </vt:variant>
      <vt:variant>
        <vt:i4>6357010</vt:i4>
      </vt:variant>
      <vt:variant>
        <vt:i4>231</vt:i4>
      </vt:variant>
      <vt:variant>
        <vt:i4>0</vt:i4>
      </vt:variant>
      <vt:variant>
        <vt:i4>5</vt:i4>
      </vt:variant>
      <vt:variant>
        <vt:lpwstr>mailto:malpractice@ccea.org.uk</vt:lpwstr>
      </vt:variant>
      <vt:variant>
        <vt:lpwstr/>
      </vt:variant>
      <vt:variant>
        <vt:i4>3014731</vt:i4>
      </vt:variant>
      <vt:variant>
        <vt:i4>228</vt:i4>
      </vt:variant>
      <vt:variant>
        <vt:i4>0</vt:i4>
      </vt:variant>
      <vt:variant>
        <vt:i4>5</vt:i4>
      </vt:variant>
      <vt:variant>
        <vt:lpwstr>mailto:malpratice@aqa.org.uk</vt:lpwstr>
      </vt:variant>
      <vt:variant>
        <vt:lpwstr/>
      </vt:variant>
      <vt:variant>
        <vt:i4>2883711</vt:i4>
      </vt:variant>
      <vt:variant>
        <vt:i4>225</vt:i4>
      </vt:variant>
      <vt:variant>
        <vt:i4>0</vt:i4>
      </vt:variant>
      <vt:variant>
        <vt:i4>5</vt:i4>
      </vt:variant>
      <vt:variant>
        <vt:lpwstr>http://www.jcq.org.uk/exams-office/malpractice</vt:lpwstr>
      </vt:variant>
      <vt:variant>
        <vt:lpwstr/>
      </vt:variant>
      <vt:variant>
        <vt:i4>5767209</vt:i4>
      </vt:variant>
      <vt:variant>
        <vt:i4>222</vt:i4>
      </vt:variant>
      <vt:variant>
        <vt:i4>0</vt:i4>
      </vt:variant>
      <vt:variant>
        <vt:i4>5</vt:i4>
      </vt:variant>
      <vt:variant>
        <vt:lpwstr>mailto:malpractice@wjec.co.uk</vt:lpwstr>
      </vt:variant>
      <vt:variant>
        <vt:lpwstr/>
      </vt:variant>
      <vt:variant>
        <vt:i4>8323144</vt:i4>
      </vt:variant>
      <vt:variant>
        <vt:i4>219</vt:i4>
      </vt:variant>
      <vt:variant>
        <vt:i4>0</vt:i4>
      </vt:variant>
      <vt:variant>
        <vt:i4>5</vt:i4>
      </vt:variant>
      <vt:variant>
        <vt:lpwstr>mailto:pqsmalpractice@pearson.com</vt:lpwstr>
      </vt:variant>
      <vt:variant>
        <vt:lpwstr/>
      </vt:variant>
      <vt:variant>
        <vt:i4>1966204</vt:i4>
      </vt:variant>
      <vt:variant>
        <vt:i4>216</vt:i4>
      </vt:variant>
      <vt:variant>
        <vt:i4>0</vt:i4>
      </vt:variant>
      <vt:variant>
        <vt:i4>5</vt:i4>
      </vt:variant>
      <vt:variant>
        <vt:lpwstr>mailto:malpractice@ocr.org.uk</vt:lpwstr>
      </vt:variant>
      <vt:variant>
        <vt:lpwstr/>
      </vt:variant>
      <vt:variant>
        <vt:i4>720999</vt:i4>
      </vt:variant>
      <vt:variant>
        <vt:i4>213</vt:i4>
      </vt:variant>
      <vt:variant>
        <vt:i4>0</vt:i4>
      </vt:variant>
      <vt:variant>
        <vt:i4>5</vt:i4>
      </vt:variant>
      <vt:variant>
        <vt:lpwstr>mailto:providerassurance@ncfe.org.uk</vt:lpwstr>
      </vt:variant>
      <vt:variant>
        <vt:lpwstr/>
      </vt:variant>
      <vt:variant>
        <vt:i4>1703978</vt:i4>
      </vt:variant>
      <vt:variant>
        <vt:i4>210</vt:i4>
      </vt:variant>
      <vt:variant>
        <vt:i4>0</vt:i4>
      </vt:variant>
      <vt:variant>
        <vt:i4>5</vt:i4>
      </vt:variant>
      <vt:variant>
        <vt:lpwstr>mailto:investigationandcompliance@cityandguilds.com</vt:lpwstr>
      </vt:variant>
      <vt:variant>
        <vt:lpwstr/>
      </vt:variant>
      <vt:variant>
        <vt:i4>6357010</vt:i4>
      </vt:variant>
      <vt:variant>
        <vt:i4>207</vt:i4>
      </vt:variant>
      <vt:variant>
        <vt:i4>0</vt:i4>
      </vt:variant>
      <vt:variant>
        <vt:i4>5</vt:i4>
      </vt:variant>
      <vt:variant>
        <vt:lpwstr>mailto:malpractice@ccea.org.uk</vt:lpwstr>
      </vt:variant>
      <vt:variant>
        <vt:lpwstr/>
      </vt:variant>
      <vt:variant>
        <vt:i4>3735623</vt:i4>
      </vt:variant>
      <vt:variant>
        <vt:i4>204</vt:i4>
      </vt:variant>
      <vt:variant>
        <vt:i4>0</vt:i4>
      </vt:variant>
      <vt:variant>
        <vt:i4>5</vt:i4>
      </vt:variant>
      <vt:variant>
        <vt:lpwstr>mailto:irregularities@aqa.org.uk</vt:lpwstr>
      </vt:variant>
      <vt:variant>
        <vt:lpwstr/>
      </vt:variant>
      <vt:variant>
        <vt:i4>3735623</vt:i4>
      </vt:variant>
      <vt:variant>
        <vt:i4>201</vt:i4>
      </vt:variant>
      <vt:variant>
        <vt:i4>0</vt:i4>
      </vt:variant>
      <vt:variant>
        <vt:i4>5</vt:i4>
      </vt:variant>
      <vt:variant>
        <vt:lpwstr>mailto:irregularities@aqa.org.uk</vt:lpwstr>
      </vt:variant>
      <vt:variant>
        <vt:lpwstr/>
      </vt:variant>
      <vt:variant>
        <vt:i4>131198</vt:i4>
      </vt:variant>
      <vt:variant>
        <vt:i4>198</vt:i4>
      </vt:variant>
      <vt:variant>
        <vt:i4>0</vt:i4>
      </vt:variant>
      <vt:variant>
        <vt:i4>5</vt:i4>
      </vt:variant>
      <vt:variant>
        <vt:lpwstr>C:\Users\Admin\Documents\Freelance\JCQ\2022 work\Word versions\malpractice@wjec.co.uk</vt:lpwstr>
      </vt:variant>
      <vt:variant>
        <vt:lpwstr/>
      </vt:variant>
      <vt:variant>
        <vt:i4>1835052</vt:i4>
      </vt:variant>
      <vt:variant>
        <vt:i4>195</vt:i4>
      </vt:variant>
      <vt:variant>
        <vt:i4>0</vt:i4>
      </vt:variant>
      <vt:variant>
        <vt:i4>5</vt:i4>
      </vt:variant>
      <vt:variant>
        <vt:lpwstr>mailto:candidatemalpractice@pearson.com</vt:lpwstr>
      </vt:variant>
      <vt:variant>
        <vt:lpwstr/>
      </vt:variant>
      <vt:variant>
        <vt:i4>1966204</vt:i4>
      </vt:variant>
      <vt:variant>
        <vt:i4>192</vt:i4>
      </vt:variant>
      <vt:variant>
        <vt:i4>0</vt:i4>
      </vt:variant>
      <vt:variant>
        <vt:i4>5</vt:i4>
      </vt:variant>
      <vt:variant>
        <vt:lpwstr>mailto:malpractice@ocr.org.uk</vt:lpwstr>
      </vt:variant>
      <vt:variant>
        <vt:lpwstr/>
      </vt:variant>
      <vt:variant>
        <vt:i4>720999</vt:i4>
      </vt:variant>
      <vt:variant>
        <vt:i4>189</vt:i4>
      </vt:variant>
      <vt:variant>
        <vt:i4>0</vt:i4>
      </vt:variant>
      <vt:variant>
        <vt:i4>5</vt:i4>
      </vt:variant>
      <vt:variant>
        <vt:lpwstr>mailto:providerassurance@ncfe.org.uk</vt:lpwstr>
      </vt:variant>
      <vt:variant>
        <vt:lpwstr/>
      </vt:variant>
      <vt:variant>
        <vt:i4>1703978</vt:i4>
      </vt:variant>
      <vt:variant>
        <vt:i4>186</vt:i4>
      </vt:variant>
      <vt:variant>
        <vt:i4>0</vt:i4>
      </vt:variant>
      <vt:variant>
        <vt:i4>5</vt:i4>
      </vt:variant>
      <vt:variant>
        <vt:lpwstr>mailto:investigationandcompliance@cityandguilds.com</vt:lpwstr>
      </vt:variant>
      <vt:variant>
        <vt:lpwstr/>
      </vt:variant>
      <vt:variant>
        <vt:i4>6357010</vt:i4>
      </vt:variant>
      <vt:variant>
        <vt:i4>183</vt:i4>
      </vt:variant>
      <vt:variant>
        <vt:i4>0</vt:i4>
      </vt:variant>
      <vt:variant>
        <vt:i4>5</vt:i4>
      </vt:variant>
      <vt:variant>
        <vt:lpwstr>mailto:malpractice@ccea.org.uk</vt:lpwstr>
      </vt:variant>
      <vt:variant>
        <vt:lpwstr/>
      </vt:variant>
      <vt:variant>
        <vt:i4>3735623</vt:i4>
      </vt:variant>
      <vt:variant>
        <vt:i4>180</vt:i4>
      </vt:variant>
      <vt:variant>
        <vt:i4>0</vt:i4>
      </vt:variant>
      <vt:variant>
        <vt:i4>5</vt:i4>
      </vt:variant>
      <vt:variant>
        <vt:lpwstr>mailto:irregularities@aqa.org.uk</vt:lpwstr>
      </vt:variant>
      <vt:variant>
        <vt:lpwstr/>
      </vt:variant>
      <vt:variant>
        <vt:i4>3735623</vt:i4>
      </vt:variant>
      <vt:variant>
        <vt:i4>177</vt:i4>
      </vt:variant>
      <vt:variant>
        <vt:i4>0</vt:i4>
      </vt:variant>
      <vt:variant>
        <vt:i4>5</vt:i4>
      </vt:variant>
      <vt:variant>
        <vt:lpwstr>mailto:irregularities@aqa.org.uk</vt:lpwstr>
      </vt:variant>
      <vt:variant>
        <vt:lpwstr/>
      </vt:variant>
      <vt:variant>
        <vt:i4>2883711</vt:i4>
      </vt:variant>
      <vt:variant>
        <vt:i4>174</vt:i4>
      </vt:variant>
      <vt:variant>
        <vt:i4>0</vt:i4>
      </vt:variant>
      <vt:variant>
        <vt:i4>5</vt:i4>
      </vt:variant>
      <vt:variant>
        <vt:lpwstr>http://www.jcq.org.uk/exams-office/malpractice</vt:lpwstr>
      </vt:variant>
      <vt:variant>
        <vt:lpwstr/>
      </vt:variant>
      <vt:variant>
        <vt:i4>2883711</vt:i4>
      </vt:variant>
      <vt:variant>
        <vt:i4>171</vt:i4>
      </vt:variant>
      <vt:variant>
        <vt:i4>0</vt:i4>
      </vt:variant>
      <vt:variant>
        <vt:i4>5</vt:i4>
      </vt:variant>
      <vt:variant>
        <vt:lpwstr>http://www.jcq.org.uk/exams-office/malpractice</vt:lpwstr>
      </vt:variant>
      <vt:variant>
        <vt:lpwstr/>
      </vt:variant>
      <vt:variant>
        <vt:i4>2883711</vt:i4>
      </vt:variant>
      <vt:variant>
        <vt:i4>168</vt:i4>
      </vt:variant>
      <vt:variant>
        <vt:i4>0</vt:i4>
      </vt:variant>
      <vt:variant>
        <vt:i4>5</vt:i4>
      </vt:variant>
      <vt:variant>
        <vt:lpwstr>http://www.jcq.org.uk/exams-office/malpractice</vt:lpwstr>
      </vt:variant>
      <vt:variant>
        <vt:lpwstr/>
      </vt:variant>
      <vt:variant>
        <vt:i4>983149</vt:i4>
      </vt:variant>
      <vt:variant>
        <vt:i4>165</vt:i4>
      </vt:variant>
      <vt:variant>
        <vt:i4>0</vt:i4>
      </vt:variant>
      <vt:variant>
        <vt:i4>5</vt:i4>
      </vt:variant>
      <vt:variant>
        <vt:lpwstr>https://www.wjec.co.uk/home/administration/centre-information/</vt:lpwstr>
      </vt:variant>
      <vt:variant>
        <vt:lpwstr>tab_0</vt:lpwstr>
      </vt:variant>
      <vt:variant>
        <vt:i4>3080204</vt:i4>
      </vt:variant>
      <vt:variant>
        <vt:i4>162</vt:i4>
      </vt:variant>
      <vt:variant>
        <vt:i4>0</vt:i4>
      </vt:variant>
      <vt:variant>
        <vt:i4>5</vt:i4>
      </vt:variant>
      <vt:variant>
        <vt:lpwstr>https://www.wjec.co.uk/home/administration/results-grade-boundaries-and-prs/</vt:lpwstr>
      </vt:variant>
      <vt:variant>
        <vt:lpwstr>tab_2</vt:lpwstr>
      </vt:variant>
      <vt:variant>
        <vt:i4>983149</vt:i4>
      </vt:variant>
      <vt:variant>
        <vt:i4>159</vt:i4>
      </vt:variant>
      <vt:variant>
        <vt:i4>0</vt:i4>
      </vt:variant>
      <vt:variant>
        <vt:i4>5</vt:i4>
      </vt:variant>
      <vt:variant>
        <vt:lpwstr>https://www.wjec.co.uk/home/administration/centre-information/</vt:lpwstr>
      </vt:variant>
      <vt:variant>
        <vt:lpwstr>tab_2</vt:lpwstr>
      </vt:variant>
      <vt:variant>
        <vt:i4>5374057</vt:i4>
      </vt:variant>
      <vt:variant>
        <vt:i4>156</vt:i4>
      </vt:variant>
      <vt:variant>
        <vt:i4>0</vt:i4>
      </vt:variant>
      <vt:variant>
        <vt:i4>5</vt:i4>
      </vt:variant>
      <vt:variant>
        <vt:lpwstr>https://www.wjec.co.uk/home/administration/internal-assessment/</vt:lpwstr>
      </vt:variant>
      <vt:variant>
        <vt:lpwstr>tab_0</vt:lpwstr>
      </vt:variant>
      <vt:variant>
        <vt:i4>5374057</vt:i4>
      </vt:variant>
      <vt:variant>
        <vt:i4>153</vt:i4>
      </vt:variant>
      <vt:variant>
        <vt:i4>0</vt:i4>
      </vt:variant>
      <vt:variant>
        <vt:i4>5</vt:i4>
      </vt:variant>
      <vt:variant>
        <vt:lpwstr>https://www.wjec.co.uk/home/administration/internal-assessment/</vt:lpwstr>
      </vt:variant>
      <vt:variant>
        <vt:lpwstr>tab_0</vt:lpwstr>
      </vt:variant>
      <vt:variant>
        <vt:i4>2162705</vt:i4>
      </vt:variant>
      <vt:variant>
        <vt:i4>150</vt:i4>
      </vt:variant>
      <vt:variant>
        <vt:i4>0</vt:i4>
      </vt:variant>
      <vt:variant>
        <vt:i4>5</vt:i4>
      </vt:variant>
      <vt:variant>
        <vt:lpwstr>https://www.wjec.co.uk/home/administration/examinations/</vt:lpwstr>
      </vt:variant>
      <vt:variant>
        <vt:lpwstr>tab_0</vt:lpwstr>
      </vt:variant>
      <vt:variant>
        <vt:i4>2228287</vt:i4>
      </vt:variant>
      <vt:variant>
        <vt:i4>147</vt:i4>
      </vt:variant>
      <vt:variant>
        <vt:i4>0</vt:i4>
      </vt:variant>
      <vt:variant>
        <vt:i4>5</vt:i4>
      </vt:variant>
      <vt:variant>
        <vt:lpwstr>https://qualifications.pearson.com/en/home.html</vt:lpwstr>
      </vt:variant>
      <vt:variant>
        <vt:lpwstr/>
      </vt:variant>
      <vt:variant>
        <vt:i4>1245269</vt:i4>
      </vt:variant>
      <vt:variant>
        <vt:i4>144</vt:i4>
      </vt:variant>
      <vt:variant>
        <vt:i4>0</vt:i4>
      </vt:variant>
      <vt:variant>
        <vt:i4>5</vt:i4>
      </vt:variant>
      <vt:variant>
        <vt:lpwstr>https://qualifications.pearson.com/content/dam/pdf/Support/policies-for-centres-learners-and-employees/policy-on-the-removal-of-centre-and-programme-approval.pdf</vt:lpwstr>
      </vt:variant>
      <vt:variant>
        <vt:lpwstr/>
      </vt:variant>
      <vt:variant>
        <vt:i4>851980</vt:i4>
      </vt:variant>
      <vt:variant>
        <vt:i4>141</vt:i4>
      </vt:variant>
      <vt:variant>
        <vt:i4>0</vt:i4>
      </vt:variant>
      <vt:variant>
        <vt:i4>5</vt:i4>
      </vt:variant>
      <vt:variant>
        <vt:lpwstr>https://qualifications.pearson.com/content/dam/pdf/Support/policies-for-centres-learners-and-employees/centre-guidance-malpractice-maladministration.pdf</vt:lpwstr>
      </vt:variant>
      <vt:variant>
        <vt:lpwstr/>
      </vt:variant>
      <vt:variant>
        <vt:i4>458781</vt:i4>
      </vt:variant>
      <vt:variant>
        <vt:i4>138</vt:i4>
      </vt:variant>
      <vt:variant>
        <vt:i4>0</vt:i4>
      </vt:variant>
      <vt:variant>
        <vt:i4>5</vt:i4>
      </vt:variant>
      <vt:variant>
        <vt:lpwstr>https://www.ncfe.org.uk/media/2170/regulations-for-conduct-of-synoptic-project-v1-180119.pdf</vt:lpwstr>
      </vt:variant>
      <vt:variant>
        <vt:lpwstr/>
      </vt:variant>
      <vt:variant>
        <vt:i4>3080211</vt:i4>
      </vt:variant>
      <vt:variant>
        <vt:i4>135</vt:i4>
      </vt:variant>
      <vt:variant>
        <vt:i4>0</vt:i4>
      </vt:variant>
      <vt:variant>
        <vt:i4>5</vt:i4>
      </vt:variant>
      <vt:variant>
        <vt:lpwstr>https://www.qualhub.co.uk/media/1079/functional-skills-ncfe_regulations-for-the-conduct-of-controlled-assessment.pdf</vt:lpwstr>
      </vt:variant>
      <vt:variant>
        <vt:lpwstr/>
      </vt:variant>
      <vt:variant>
        <vt:i4>4915293</vt:i4>
      </vt:variant>
      <vt:variant>
        <vt:i4>132</vt:i4>
      </vt:variant>
      <vt:variant>
        <vt:i4>0</vt:i4>
      </vt:variant>
      <vt:variant>
        <vt:i4>5</vt:i4>
      </vt:variant>
      <vt:variant>
        <vt:lpwstr>https://www.qualhub.co.uk/media/1104/qsid.pdf</vt:lpwstr>
      </vt:variant>
      <vt:variant>
        <vt:lpwstr/>
      </vt:variant>
      <vt:variant>
        <vt:i4>4325386</vt:i4>
      </vt:variant>
      <vt:variant>
        <vt:i4>129</vt:i4>
      </vt:variant>
      <vt:variant>
        <vt:i4>0</vt:i4>
      </vt:variant>
      <vt:variant>
        <vt:i4>5</vt:i4>
      </vt:variant>
      <vt:variant>
        <vt:lpwstr>https://www.qualhub.co.uk/policies-documents/assessment-regulations/</vt:lpwstr>
      </vt:variant>
      <vt:variant>
        <vt:lpwstr/>
      </vt:variant>
      <vt:variant>
        <vt:i4>4653133</vt:i4>
      </vt:variant>
      <vt:variant>
        <vt:i4>126</vt:i4>
      </vt:variant>
      <vt:variant>
        <vt:i4>0</vt:i4>
      </vt:variant>
      <vt:variant>
        <vt:i4>5</vt:i4>
      </vt:variant>
      <vt:variant>
        <vt:lpwstr>https://www.qualhub.co.uk/delivery-and-learner-support/forms/appeals/</vt:lpwstr>
      </vt:variant>
      <vt:variant>
        <vt:lpwstr/>
      </vt:variant>
      <vt:variant>
        <vt:i4>6619257</vt:i4>
      </vt:variant>
      <vt:variant>
        <vt:i4>123</vt:i4>
      </vt:variant>
      <vt:variant>
        <vt:i4>0</vt:i4>
      </vt:variant>
      <vt:variant>
        <vt:i4>5</vt:i4>
      </vt:variant>
      <vt:variant>
        <vt:lpwstr>https://www.ocr.org.uk/administration/</vt:lpwstr>
      </vt:variant>
      <vt:variant>
        <vt:lpwstr/>
      </vt:variant>
      <vt:variant>
        <vt:i4>3342376</vt:i4>
      </vt:variant>
      <vt:variant>
        <vt:i4>120</vt:i4>
      </vt:variant>
      <vt:variant>
        <vt:i4>0</vt:i4>
      </vt:variant>
      <vt:variant>
        <vt:i4>5</vt:i4>
      </vt:variant>
      <vt:variant>
        <vt:lpwstr>https://ccea.org.uk/examiner-centre-support/examinations-support/examinations-administration/compliance-malpractice</vt:lpwstr>
      </vt:variant>
      <vt:variant>
        <vt:lpwstr/>
      </vt:variant>
      <vt:variant>
        <vt:i4>2490391</vt:i4>
      </vt:variant>
      <vt:variant>
        <vt:i4>117</vt:i4>
      </vt:variant>
      <vt:variant>
        <vt:i4>0</vt:i4>
      </vt:variant>
      <vt:variant>
        <vt:i4>5</vt:i4>
      </vt:variant>
      <vt:variant>
        <vt:lpwstr>https://www.cityandguilds.com/-/media/ilm-website/sharepoint-documents/_published-documents/qas-centre-handbook-pdf.ashx?la=en&amp;hash=4A5447E601FBB9B560AAE285C5ECD56173ED22DA</vt:lpwstr>
      </vt:variant>
      <vt:variant>
        <vt:lpwstr/>
      </vt:variant>
      <vt:variant>
        <vt:i4>4128829</vt:i4>
      </vt:variant>
      <vt:variant>
        <vt:i4>114</vt:i4>
      </vt:variant>
      <vt:variant>
        <vt:i4>0</vt:i4>
      </vt:variant>
      <vt:variant>
        <vt:i4>5</vt:i4>
      </vt:variant>
      <vt:variant>
        <vt:lpwstr>https://www.cityandguilds.com/-/media/cityandguilds-site/documents/delivering-our-qualifications/cdl/policies-procedures/assessment-malpractice/policy-for-individuals-reporting-allegations-of-suspected-malpractice-pdf.ashx?la=en&amp;hash=B3536CC6A9EF05C40571E6BEEF8A99647F4713D3</vt:lpwstr>
      </vt:variant>
      <vt:variant>
        <vt:lpwstr/>
      </vt:variant>
      <vt:variant>
        <vt:i4>655424</vt:i4>
      </vt:variant>
      <vt:variant>
        <vt:i4>111</vt:i4>
      </vt:variant>
      <vt:variant>
        <vt:i4>0</vt:i4>
      </vt:variant>
      <vt:variant>
        <vt:i4>5</vt:i4>
      </vt:variant>
      <vt:variant>
        <vt:lpwstr>https://www.cityandguilds.com/-/media/cityandguilds-site/documents/delivering-our-qualifications/cdl/malpractice/managing-cases-of-suspected-malpractice-in-examinations-and-assessments.ashx?la=en&amp;hash=EC0E5D167FB946A40E53B240D24034B191EABEDB</vt:lpwstr>
      </vt:variant>
      <vt:variant>
        <vt:lpwstr/>
      </vt:variant>
      <vt:variant>
        <vt:i4>917594</vt:i4>
      </vt:variant>
      <vt:variant>
        <vt:i4>108</vt:i4>
      </vt:variant>
      <vt:variant>
        <vt:i4>0</vt:i4>
      </vt:variant>
      <vt:variant>
        <vt:i4>5</vt:i4>
      </vt:variant>
      <vt:variant>
        <vt:lpwstr>https://www.aqa.org.uk/2022-exam-changes</vt:lpwstr>
      </vt:variant>
      <vt:variant>
        <vt:lpwstr/>
      </vt:variant>
      <vt:variant>
        <vt:i4>6094930</vt:i4>
      </vt:variant>
      <vt:variant>
        <vt:i4>105</vt:i4>
      </vt:variant>
      <vt:variant>
        <vt:i4>0</vt:i4>
      </vt:variant>
      <vt:variant>
        <vt:i4>5</vt:i4>
      </vt:variant>
      <vt:variant>
        <vt:lpwstr>https://www.aqa.org.uk/exams-administration/exams/malpractice</vt:lpwstr>
      </vt:variant>
      <vt:variant>
        <vt:lpwstr/>
      </vt:variant>
      <vt:variant>
        <vt:i4>4718663</vt:i4>
      </vt:variant>
      <vt:variant>
        <vt:i4>102</vt:i4>
      </vt:variant>
      <vt:variant>
        <vt:i4>0</vt:i4>
      </vt:variant>
      <vt:variant>
        <vt:i4>5</vt:i4>
      </vt:variant>
      <vt:variant>
        <vt:lpwstr>https://www.jcq.org.uk/exams-office/malpractice/</vt:lpwstr>
      </vt:variant>
      <vt:variant>
        <vt:lpwstr/>
      </vt:variant>
      <vt:variant>
        <vt:i4>6488165</vt:i4>
      </vt:variant>
      <vt:variant>
        <vt:i4>99</vt:i4>
      </vt:variant>
      <vt:variant>
        <vt:i4>0</vt:i4>
      </vt:variant>
      <vt:variant>
        <vt:i4>5</vt:i4>
      </vt:variant>
      <vt:variant>
        <vt:lpwstr>https://www.jcq.org.uk/exams-office/exam-room-posters/</vt:lpwstr>
      </vt:variant>
      <vt:variant>
        <vt:lpwstr/>
      </vt:variant>
      <vt:variant>
        <vt:i4>917520</vt:i4>
      </vt:variant>
      <vt:variant>
        <vt:i4>96</vt:i4>
      </vt:variant>
      <vt:variant>
        <vt:i4>0</vt:i4>
      </vt:variant>
      <vt:variant>
        <vt:i4>5</vt:i4>
      </vt:variant>
      <vt:variant>
        <vt:lpwstr>https://www.jcq.org.uk/exams-office/malpractice/artificial-intelligence/</vt:lpwstr>
      </vt:variant>
      <vt:variant>
        <vt:lpwstr/>
      </vt:variant>
      <vt:variant>
        <vt:i4>6553645</vt:i4>
      </vt:variant>
      <vt:variant>
        <vt:i4>93</vt:i4>
      </vt:variant>
      <vt:variant>
        <vt:i4>0</vt:i4>
      </vt:variant>
      <vt:variant>
        <vt:i4>5</vt:i4>
      </vt:variant>
      <vt:variant>
        <vt:lpwstr>https://www.jcq.org.uk/wp-content/uploads/2019/04/Plagiarism-in-Assessments.pdf</vt:lpwstr>
      </vt:variant>
      <vt:variant>
        <vt:lpwstr/>
      </vt:variant>
      <vt:variant>
        <vt:i4>6488165</vt:i4>
      </vt:variant>
      <vt:variant>
        <vt:i4>90</vt:i4>
      </vt:variant>
      <vt:variant>
        <vt:i4>0</vt:i4>
      </vt:variant>
      <vt:variant>
        <vt:i4>5</vt:i4>
      </vt:variant>
      <vt:variant>
        <vt:lpwstr>https://www.jcq.org.uk/exams-office/exam-room-posters/</vt:lpwstr>
      </vt:variant>
      <vt:variant>
        <vt:lpwstr/>
      </vt:variant>
      <vt:variant>
        <vt:i4>6291486</vt:i4>
      </vt:variant>
      <vt:variant>
        <vt:i4>87</vt:i4>
      </vt:variant>
      <vt:variant>
        <vt:i4>0</vt:i4>
      </vt:variant>
      <vt:variant>
        <vt:i4>5</vt:i4>
      </vt:variant>
      <vt:variant>
        <vt:lpwstr>https://www.jcq.org.uk/wp-content/uploads/2021/08/IFC-Written_Examinations_2021_v5.pdf</vt:lpwstr>
      </vt:variant>
      <vt:variant>
        <vt:lpwstr/>
      </vt:variant>
      <vt:variant>
        <vt:i4>1966163</vt:i4>
      </vt:variant>
      <vt:variant>
        <vt:i4>84</vt:i4>
      </vt:variant>
      <vt:variant>
        <vt:i4>0</vt:i4>
      </vt:variant>
      <vt:variant>
        <vt:i4>5</vt:i4>
      </vt:variant>
      <vt:variant>
        <vt:lpwstr>https://www.jcq.org.uk/wp-content/uploads/2020/08/DD2489-JCQ-Social-Media-Information-for-Candidates.pdf</vt:lpwstr>
      </vt:variant>
      <vt:variant>
        <vt:lpwstr/>
      </vt:variant>
      <vt:variant>
        <vt:i4>589842</vt:i4>
      </vt:variant>
      <vt:variant>
        <vt:i4>81</vt:i4>
      </vt:variant>
      <vt:variant>
        <vt:i4>0</vt:i4>
      </vt:variant>
      <vt:variant>
        <vt:i4>5</vt:i4>
      </vt:variant>
      <vt:variant>
        <vt:lpwstr>https://www.jcq.org.uk/exams-office/information-for-candidates-documents/</vt:lpwstr>
      </vt:variant>
      <vt:variant>
        <vt:lpwstr/>
      </vt:variant>
      <vt:variant>
        <vt:i4>983088</vt:i4>
      </vt:variant>
      <vt:variant>
        <vt:i4>78</vt:i4>
      </vt:variant>
      <vt:variant>
        <vt:i4>0</vt:i4>
      </vt:variant>
      <vt:variant>
        <vt:i4>5</vt:i4>
      </vt:variant>
      <vt:variant>
        <vt:lpwstr>https://www.jcq.org.uk/wp-content/uploads/2021/08/IFC-On-Screen_Examinations_2021_v3.pdf</vt:lpwstr>
      </vt:variant>
      <vt:variant>
        <vt:lpwstr/>
      </vt:variant>
      <vt:variant>
        <vt:i4>3801172</vt:i4>
      </vt:variant>
      <vt:variant>
        <vt:i4>75</vt:i4>
      </vt:variant>
      <vt:variant>
        <vt:i4>0</vt:i4>
      </vt:variant>
      <vt:variant>
        <vt:i4>5</vt:i4>
      </vt:variant>
      <vt:variant>
        <vt:lpwstr>https://www.jcq.org.uk/wp-content/uploads/2021/08/IFC-NE_Assessments_2021_v4.pdf</vt:lpwstr>
      </vt:variant>
      <vt:variant>
        <vt:lpwstr/>
      </vt:variant>
      <vt:variant>
        <vt:i4>2293850</vt:i4>
      </vt:variant>
      <vt:variant>
        <vt:i4>72</vt:i4>
      </vt:variant>
      <vt:variant>
        <vt:i4>0</vt:i4>
      </vt:variant>
      <vt:variant>
        <vt:i4>5</vt:i4>
      </vt:variant>
      <vt:variant>
        <vt:lpwstr>https://www.jcq.org.uk/wp-content/uploads/2021/08/IFC-Coursework_Assessments_2021_v4.pdf</vt:lpwstr>
      </vt:variant>
      <vt:variant>
        <vt:lpwstr/>
      </vt:variant>
      <vt:variant>
        <vt:i4>5636184</vt:i4>
      </vt:variant>
      <vt:variant>
        <vt:i4>69</vt:i4>
      </vt:variant>
      <vt:variant>
        <vt:i4>0</vt:i4>
      </vt:variant>
      <vt:variant>
        <vt:i4>5</vt:i4>
      </vt:variant>
      <vt:variant>
        <vt:lpwstr>https://www.jcq.org.uk/exams-office/appeals/</vt:lpwstr>
      </vt:variant>
      <vt:variant>
        <vt:lpwstr/>
      </vt:variant>
      <vt:variant>
        <vt:i4>2555967</vt:i4>
      </vt:variant>
      <vt:variant>
        <vt:i4>66</vt:i4>
      </vt:variant>
      <vt:variant>
        <vt:i4>0</vt:i4>
      </vt:variant>
      <vt:variant>
        <vt:i4>5</vt:i4>
      </vt:variant>
      <vt:variant>
        <vt:lpwstr>https://www.jcq.org.uk/exams-office/post-results-services/</vt:lpwstr>
      </vt:variant>
      <vt:variant>
        <vt:lpwstr/>
      </vt:variant>
      <vt:variant>
        <vt:i4>917520</vt:i4>
      </vt:variant>
      <vt:variant>
        <vt:i4>63</vt:i4>
      </vt:variant>
      <vt:variant>
        <vt:i4>0</vt:i4>
      </vt:variant>
      <vt:variant>
        <vt:i4>5</vt:i4>
      </vt:variant>
      <vt:variant>
        <vt:lpwstr>https://www.jcq.org.uk/exams-office/malpractice/artificial-intelligence/</vt:lpwstr>
      </vt:variant>
      <vt:variant>
        <vt:lpwstr/>
      </vt:variant>
      <vt:variant>
        <vt:i4>6946853</vt:i4>
      </vt:variant>
      <vt:variant>
        <vt:i4>60</vt:i4>
      </vt:variant>
      <vt:variant>
        <vt:i4>0</vt:i4>
      </vt:variant>
      <vt:variant>
        <vt:i4>5</vt:i4>
      </vt:variant>
      <vt:variant>
        <vt:lpwstr>https://www.jcq.org.uk/exams-office/malpractice/plagiarism-in-assessments---guidance-for-teachersassessors/</vt:lpwstr>
      </vt:variant>
      <vt:variant>
        <vt:lpwstr/>
      </vt:variant>
      <vt:variant>
        <vt:i4>4718663</vt:i4>
      </vt:variant>
      <vt:variant>
        <vt:i4>57</vt:i4>
      </vt:variant>
      <vt:variant>
        <vt:i4>0</vt:i4>
      </vt:variant>
      <vt:variant>
        <vt:i4>5</vt:i4>
      </vt:variant>
      <vt:variant>
        <vt:lpwstr>https://www.jcq.org.uk/exams-office/malpractice/</vt:lpwstr>
      </vt:variant>
      <vt:variant>
        <vt:lpwstr/>
      </vt:variant>
      <vt:variant>
        <vt:i4>5505089</vt:i4>
      </vt:variant>
      <vt:variant>
        <vt:i4>54</vt:i4>
      </vt:variant>
      <vt:variant>
        <vt:i4>0</vt:i4>
      </vt:variant>
      <vt:variant>
        <vt:i4>5</vt:i4>
      </vt:variant>
      <vt:variant>
        <vt:lpwstr>https://www.jcq.org.uk/exams-office/non-examination-assessments/</vt:lpwstr>
      </vt:variant>
      <vt:variant>
        <vt:lpwstr/>
      </vt:variant>
      <vt:variant>
        <vt:i4>2883700</vt:i4>
      </vt:variant>
      <vt:variant>
        <vt:i4>51</vt:i4>
      </vt:variant>
      <vt:variant>
        <vt:i4>0</vt:i4>
      </vt:variant>
      <vt:variant>
        <vt:i4>5</vt:i4>
      </vt:variant>
      <vt:variant>
        <vt:lpwstr>https://www.jcq.org.uk/exams-office/ice---instructions-for-conducting-examinations/</vt:lpwstr>
      </vt:variant>
      <vt:variant>
        <vt:lpwstr/>
      </vt:variant>
      <vt:variant>
        <vt:i4>8126523</vt:i4>
      </vt:variant>
      <vt:variant>
        <vt:i4>48</vt:i4>
      </vt:variant>
      <vt:variant>
        <vt:i4>0</vt:i4>
      </vt:variant>
      <vt:variant>
        <vt:i4>5</vt:i4>
      </vt:variant>
      <vt:variant>
        <vt:lpwstr>https://www.jcq.org.uk/exams-office/coursework/</vt:lpwstr>
      </vt:variant>
      <vt:variant>
        <vt:lpwstr/>
      </vt:variant>
      <vt:variant>
        <vt:i4>1376349</vt:i4>
      </vt:variant>
      <vt:variant>
        <vt:i4>45</vt:i4>
      </vt:variant>
      <vt:variant>
        <vt:i4>0</vt:i4>
      </vt:variant>
      <vt:variant>
        <vt:i4>5</vt:i4>
      </vt:variant>
      <vt:variant>
        <vt:lpwstr>https://www.jcq.org.uk/exams-office/general-regulations/</vt:lpwstr>
      </vt:variant>
      <vt:variant>
        <vt:lpwstr/>
      </vt:variant>
      <vt:variant>
        <vt:i4>7536754</vt:i4>
      </vt:variant>
      <vt:variant>
        <vt:i4>42</vt:i4>
      </vt:variant>
      <vt:variant>
        <vt:i4>0</vt:i4>
      </vt:variant>
      <vt:variant>
        <vt:i4>5</vt:i4>
      </vt:variant>
      <vt:variant>
        <vt:lpwstr>https://www.jcq.org.uk/exams-office/access-arrangements-and-special-consideration/</vt:lpwstr>
      </vt:variant>
      <vt:variant>
        <vt:lpwstr/>
      </vt:variant>
      <vt:variant>
        <vt:i4>3342433</vt:i4>
      </vt:variant>
      <vt:variant>
        <vt:i4>39</vt:i4>
      </vt:variant>
      <vt:variant>
        <vt:i4>0</vt:i4>
      </vt:variant>
      <vt:variant>
        <vt:i4>5</vt:i4>
      </vt:variant>
      <vt:variant>
        <vt:lpwstr>http://www.jcq.org.uk/exams-office/appeals</vt:lpwstr>
      </vt:variant>
      <vt:variant>
        <vt:lpwstr/>
      </vt:variant>
      <vt:variant>
        <vt:i4>3342433</vt:i4>
      </vt:variant>
      <vt:variant>
        <vt:i4>36</vt:i4>
      </vt:variant>
      <vt:variant>
        <vt:i4>0</vt:i4>
      </vt:variant>
      <vt:variant>
        <vt:i4>5</vt:i4>
      </vt:variant>
      <vt:variant>
        <vt:lpwstr>http://www.jcq.org.uk/exams-office/appeals</vt:lpwstr>
      </vt:variant>
      <vt:variant>
        <vt:lpwstr/>
      </vt:variant>
      <vt:variant>
        <vt:i4>2883711</vt:i4>
      </vt:variant>
      <vt:variant>
        <vt:i4>33</vt:i4>
      </vt:variant>
      <vt:variant>
        <vt:i4>0</vt:i4>
      </vt:variant>
      <vt:variant>
        <vt:i4>5</vt:i4>
      </vt:variant>
      <vt:variant>
        <vt:lpwstr>http://www.jcq.org.uk/exams-office/malpractice</vt:lpwstr>
      </vt:variant>
      <vt:variant>
        <vt:lpwstr/>
      </vt:variant>
      <vt:variant>
        <vt:i4>3342433</vt:i4>
      </vt:variant>
      <vt:variant>
        <vt:i4>30</vt:i4>
      </vt:variant>
      <vt:variant>
        <vt:i4>0</vt:i4>
      </vt:variant>
      <vt:variant>
        <vt:i4>5</vt:i4>
      </vt:variant>
      <vt:variant>
        <vt:lpwstr>http://www.jcq.org.uk/exams-office/appeals</vt:lpwstr>
      </vt:variant>
      <vt:variant>
        <vt:lpwstr/>
      </vt:variant>
      <vt:variant>
        <vt:i4>2883711</vt:i4>
      </vt:variant>
      <vt:variant>
        <vt:i4>24</vt:i4>
      </vt:variant>
      <vt:variant>
        <vt:i4>0</vt:i4>
      </vt:variant>
      <vt:variant>
        <vt:i4>5</vt:i4>
      </vt:variant>
      <vt:variant>
        <vt:lpwstr>http://www.jcq.org.uk/exams-office/malpractice</vt:lpwstr>
      </vt:variant>
      <vt:variant>
        <vt:lpwstr/>
      </vt:variant>
      <vt:variant>
        <vt:i4>6488127</vt:i4>
      </vt:variant>
      <vt:variant>
        <vt:i4>21</vt:i4>
      </vt:variant>
      <vt:variant>
        <vt:i4>0</vt:i4>
      </vt:variant>
      <vt:variant>
        <vt:i4>5</vt:i4>
      </vt:variant>
      <vt:variant>
        <vt:lpwstr>https://www.jcq.org.uk/exams-office/malpractice/public-interest-disclosure-act/</vt:lpwstr>
      </vt:variant>
      <vt:variant>
        <vt:lpwstr/>
      </vt:variant>
      <vt:variant>
        <vt:i4>2883711</vt:i4>
      </vt:variant>
      <vt:variant>
        <vt:i4>18</vt:i4>
      </vt:variant>
      <vt:variant>
        <vt:i4>0</vt:i4>
      </vt:variant>
      <vt:variant>
        <vt:i4>5</vt:i4>
      </vt:variant>
      <vt:variant>
        <vt:lpwstr>http://www.jcq.org.uk/exams-office/malpractice</vt:lpwstr>
      </vt:variant>
      <vt:variant>
        <vt:lpwstr/>
      </vt:variant>
      <vt:variant>
        <vt:i4>2883711</vt:i4>
      </vt:variant>
      <vt:variant>
        <vt:i4>15</vt:i4>
      </vt:variant>
      <vt:variant>
        <vt:i4>0</vt:i4>
      </vt:variant>
      <vt:variant>
        <vt:i4>5</vt:i4>
      </vt:variant>
      <vt:variant>
        <vt:lpwstr>http://www.jcq.org.uk/exams-office/malpractice</vt:lpwstr>
      </vt:variant>
      <vt:variant>
        <vt:lpwstr/>
      </vt:variant>
      <vt:variant>
        <vt:i4>2097199</vt:i4>
      </vt:variant>
      <vt:variant>
        <vt:i4>12</vt:i4>
      </vt:variant>
      <vt:variant>
        <vt:i4>0</vt:i4>
      </vt:variant>
      <vt:variant>
        <vt:i4>5</vt:i4>
      </vt:variant>
      <vt:variant>
        <vt:lpwstr>https://www.sqa.org.uk/</vt:lpwstr>
      </vt:variant>
      <vt:variant>
        <vt:lpwstr/>
      </vt:variant>
      <vt:variant>
        <vt:i4>3604541</vt:i4>
      </vt:variant>
      <vt:variant>
        <vt:i4>9</vt:i4>
      </vt:variant>
      <vt:variant>
        <vt:i4>0</vt:i4>
      </vt:variant>
      <vt:variant>
        <vt:i4>5</vt:i4>
      </vt:variant>
      <vt:variant>
        <vt:lpwstr>https://ccea.org.uk/regulation</vt:lpwstr>
      </vt:variant>
      <vt:variant>
        <vt:lpwstr/>
      </vt:variant>
      <vt:variant>
        <vt:i4>4980821</vt:i4>
      </vt:variant>
      <vt:variant>
        <vt:i4>6</vt:i4>
      </vt:variant>
      <vt:variant>
        <vt:i4>0</vt:i4>
      </vt:variant>
      <vt:variant>
        <vt:i4>5</vt:i4>
      </vt:variant>
      <vt:variant>
        <vt:lpwstr>https://qualificationswales.org/english/</vt:lpwstr>
      </vt:variant>
      <vt:variant>
        <vt:lpwstr/>
      </vt:variant>
      <vt:variant>
        <vt:i4>6357116</vt:i4>
      </vt:variant>
      <vt:variant>
        <vt:i4>3</vt:i4>
      </vt:variant>
      <vt:variant>
        <vt:i4>0</vt:i4>
      </vt:variant>
      <vt:variant>
        <vt:i4>5</vt:i4>
      </vt:variant>
      <vt:variant>
        <vt:lpwstr>https://www.gov.uk/government/organisations/ofqual</vt:lpwstr>
      </vt:variant>
      <vt:variant>
        <vt:lpwstr/>
      </vt:variant>
      <vt:variant>
        <vt:i4>6488088</vt:i4>
      </vt:variant>
      <vt:variant>
        <vt:i4>0</vt:i4>
      </vt:variant>
      <vt:variant>
        <vt:i4>0</vt:i4>
      </vt:variant>
      <vt:variant>
        <vt:i4>5</vt:i4>
      </vt:variant>
      <vt:variant>
        <vt:lpwstr>mailto:centresupport@jcq.org.uk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Broad</dc:creator>
  <cp:keywords/>
  <dc:description/>
  <cp:lastModifiedBy>Dan Stephings</cp:lastModifiedBy>
  <cp:revision>2</cp:revision>
  <dcterms:created xsi:type="dcterms:W3CDTF">2025-08-06T09:00:00Z</dcterms:created>
  <dcterms:modified xsi:type="dcterms:W3CDTF">2025-08-06T09:00:00Z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0x0101005D3EEB30C6BD3B49B0CA6A0030CB0186</vt:lpwstr>
  </property>
  <property fmtid="{D5CDD505-2E9C-101B-9397-08002B2CF9AE}" pid="3" name="MSIP_Label_91acd197-20b5-43df-a901-28d53622fc7e_Enabled">
    <vt:lpwstr>true</vt:lpwstr>
  </property>
  <property fmtid="{D5CDD505-2E9C-101B-9397-08002B2CF9AE}" pid="4" name="MSIP_Label_91acd197-20b5-43df-a901-28d53622fc7e_SetDate">
    <vt:lpwstr>2025-07-17T07:55:34Z</vt:lpwstr>
  </property>
  <property fmtid="{D5CDD505-2E9C-101B-9397-08002B2CF9AE}" pid="5" name="MSIP_Label_91acd197-20b5-43df-a901-28d53622fc7e_Method">
    <vt:lpwstr>Standard</vt:lpwstr>
  </property>
  <property fmtid="{D5CDD505-2E9C-101B-9397-08002B2CF9AE}" pid="6" name="MSIP_Label_91acd197-20b5-43df-a901-28d53622fc7e_Name">
    <vt:lpwstr>Internal Confidential</vt:lpwstr>
  </property>
  <property fmtid="{D5CDD505-2E9C-101B-9397-08002B2CF9AE}" pid="7" name="MSIP_Label_91acd197-20b5-43df-a901-28d53622fc7e_SiteId">
    <vt:lpwstr>276d0956-0f29-4e02-83bb-f16796b3bf6a</vt:lpwstr>
  </property>
  <property fmtid="{D5CDD505-2E9C-101B-9397-08002B2CF9AE}" pid="8" name="MSIP_Label_91acd197-20b5-43df-a901-28d53622fc7e_ActionId">
    <vt:lpwstr>b62da447-b876-4f51-9572-4d08aa956c13</vt:lpwstr>
  </property>
  <property fmtid="{D5CDD505-2E9C-101B-9397-08002B2CF9AE}" pid="9" name="MSIP_Label_91acd197-20b5-43df-a901-28d53622fc7e_ContentBits">
    <vt:lpwstr>0</vt:lpwstr>
  </property>
  <property fmtid="{D5CDD505-2E9C-101B-9397-08002B2CF9AE}" pid="10" name="MSIP_Label_91acd197-20b5-43df-a901-28d53622fc7e_Tag">
    <vt:lpwstr>10, 3, 0, 1</vt:lpwstr>
  </property>
</Properties>
</file>