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17CF3" w14:textId="77777777" w:rsidR="006116D5" w:rsidRPr="00E85395" w:rsidRDefault="00C60AF4">
      <w:pPr>
        <w:widowControl w:val="0"/>
        <w:spacing w:after="0" w:line="240" w:lineRule="auto"/>
        <w:jc w:val="right"/>
        <w:rPr>
          <w:rFonts w:ascii="Tahoma" w:eastAsia="Tahoma" w:hAnsi="Tahoma" w:cs="Tahoma"/>
          <w:b/>
          <w:sz w:val="24"/>
          <w:szCs w:val="24"/>
        </w:rPr>
      </w:pPr>
      <w:r w:rsidRPr="00E85395">
        <w:rPr>
          <w:noProof/>
        </w:rPr>
        <w:drawing>
          <wp:inline distT="0" distB="0" distL="0" distR="0" wp14:anchorId="247135FA" wp14:editId="26307E1B">
            <wp:extent cx="904875" cy="866775"/>
            <wp:effectExtent l="0" t="0" r="0" b="0"/>
            <wp:docPr id="4" name="image1.jpg" descr="JCQ Icon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JCQ Icon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866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4732749" w14:textId="77777777" w:rsidR="006116D5" w:rsidRPr="00E85395" w:rsidRDefault="006116D5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20B6D28E" w14:textId="77777777" w:rsidR="006116D5" w:rsidRPr="00E85395" w:rsidRDefault="00C60AF4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  <w:r w:rsidRPr="00E85395">
        <w:rPr>
          <w:rFonts w:ascii="Tahoma" w:eastAsia="Tahoma" w:hAnsi="Tahoma" w:cs="Tahoma"/>
          <w:b/>
          <w:sz w:val="24"/>
          <w:szCs w:val="24"/>
        </w:rPr>
        <w:t>JCQ/M2</w:t>
      </w:r>
    </w:p>
    <w:p w14:paraId="20B8682B" w14:textId="77777777" w:rsidR="006116D5" w:rsidRPr="00E85395" w:rsidRDefault="006116D5">
      <w:pPr>
        <w:widowControl w:val="0"/>
        <w:tabs>
          <w:tab w:val="left" w:pos="5400"/>
        </w:tabs>
        <w:spacing w:after="0" w:line="240" w:lineRule="auto"/>
        <w:jc w:val="right"/>
        <w:rPr>
          <w:rFonts w:ascii="Tahoma" w:eastAsia="Tahoma" w:hAnsi="Tahoma" w:cs="Tahoma"/>
          <w:sz w:val="20"/>
          <w:szCs w:val="20"/>
        </w:rPr>
      </w:pPr>
    </w:p>
    <w:p w14:paraId="5D80FBE5" w14:textId="77777777" w:rsidR="006116D5" w:rsidRPr="00E85395" w:rsidRDefault="006116D5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384C6036" w14:textId="77777777" w:rsidR="006116D5" w:rsidRPr="00E85395" w:rsidRDefault="006116D5">
      <w:pPr>
        <w:widowControl w:val="0"/>
        <w:spacing w:after="0" w:line="240" w:lineRule="auto"/>
        <w:rPr>
          <w:rFonts w:ascii="Tahoma" w:eastAsia="Tahoma" w:hAnsi="Tahoma" w:cs="Tahoma"/>
          <w:b/>
          <w:sz w:val="24"/>
          <w:szCs w:val="24"/>
        </w:rPr>
      </w:pPr>
    </w:p>
    <w:p w14:paraId="4F9A5137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Notification of suspected malpractice/maladministration</w:t>
      </w:r>
    </w:p>
    <w:p w14:paraId="6E2A930E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4"/>
          <w:szCs w:val="24"/>
        </w:rPr>
      </w:pPr>
      <w:r>
        <w:rPr>
          <w:rFonts w:ascii="Tahoma-Bold" w:hAnsi="Tahoma-Bold" w:cs="Tahoma-Bold"/>
          <w:b/>
          <w:bCs/>
          <w:sz w:val="24"/>
          <w:szCs w:val="24"/>
        </w:rPr>
        <w:t>involving centre staff</w:t>
      </w:r>
    </w:p>
    <w:p w14:paraId="67F84A5C" w14:textId="77777777" w:rsidR="00870671" w:rsidRPr="00240AC8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72586563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>Confidential</w:t>
      </w:r>
    </w:p>
    <w:p w14:paraId="443676FC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This form is to be used by a head of centre </w:t>
      </w:r>
      <w:r>
        <w:rPr>
          <w:rFonts w:ascii="Tahoma-Bold" w:hAnsi="Tahoma-Bold" w:cs="Tahoma-Bold"/>
          <w:b/>
          <w:bCs/>
          <w:sz w:val="20"/>
          <w:szCs w:val="20"/>
        </w:rPr>
        <w:t xml:space="preserve">before </w:t>
      </w:r>
      <w:r>
        <w:rPr>
          <w:rFonts w:ascii="Tahoma" w:hAnsi="Tahoma" w:cs="Tahoma"/>
          <w:sz w:val="20"/>
          <w:szCs w:val="20"/>
        </w:rPr>
        <w:t>an investigation commences to notify an</w:t>
      </w:r>
    </w:p>
    <w:p w14:paraId="787F6A4D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awarding organisation of an instance of alleged, suspected or actual malpractice or</w:t>
      </w:r>
    </w:p>
    <w:p w14:paraId="4B1DF41F" w14:textId="77777777" w:rsidR="00870671" w:rsidRDefault="00870671" w:rsidP="00870671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maladministration. </w:t>
      </w:r>
      <w:r>
        <w:rPr>
          <w:rFonts w:ascii="Tahoma-Bold" w:hAnsi="Tahoma-Bold" w:cs="Tahoma-Bold"/>
          <w:b/>
          <w:bCs/>
          <w:sz w:val="20"/>
          <w:szCs w:val="20"/>
        </w:rPr>
        <w:t>It must be completed and submitted to the appropriate awarding</w:t>
      </w:r>
    </w:p>
    <w:p w14:paraId="60931E51" w14:textId="572B35AF" w:rsidR="006116D5" w:rsidRDefault="00870671" w:rsidP="00870671">
      <w:pPr>
        <w:widowControl w:val="0"/>
        <w:spacing w:after="0" w:line="240" w:lineRule="auto"/>
        <w:rPr>
          <w:rFonts w:ascii="Tahoma-Bold" w:hAnsi="Tahoma-Bold" w:cs="Tahoma-Bold"/>
          <w:b/>
          <w:bCs/>
          <w:sz w:val="20"/>
          <w:szCs w:val="20"/>
        </w:rPr>
      </w:pPr>
      <w:r>
        <w:rPr>
          <w:rFonts w:ascii="Tahoma-Bold" w:hAnsi="Tahoma-Bold" w:cs="Tahoma-Bold"/>
          <w:b/>
          <w:bCs/>
          <w:sz w:val="20"/>
          <w:szCs w:val="20"/>
        </w:rPr>
        <w:t>organisation immediately a suspicion is raised or an allegation received.</w:t>
      </w:r>
    </w:p>
    <w:p w14:paraId="129ABE33" w14:textId="77777777" w:rsidR="00870671" w:rsidRPr="00240AC8" w:rsidRDefault="00870671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06FEE225" w14:textId="384F9326" w:rsidR="006116D5" w:rsidRPr="00E85395" w:rsidRDefault="00C60AF4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 xml:space="preserve">Awarding </w:t>
      </w:r>
      <w:r w:rsidR="00CF0EC1">
        <w:rPr>
          <w:rFonts w:ascii="Tahoma" w:eastAsia="Tahoma" w:hAnsi="Tahoma" w:cs="Tahoma"/>
          <w:b/>
          <w:sz w:val="20"/>
          <w:szCs w:val="20"/>
        </w:rPr>
        <w:t>organisation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9010"/>
      </w:tblGrid>
      <w:tr w:rsidR="006116D5" w:rsidRPr="00E85395" w14:paraId="6F59FCE7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365B50" w14:textId="12A853A1" w:rsidR="006116D5" w:rsidRPr="00E85395" w:rsidRDefault="00F2007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0" w:name="Text8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0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6A481909" w14:textId="77777777" w:rsidR="006116D5" w:rsidRPr="00240AC8" w:rsidRDefault="006116D5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36F414CE" w14:textId="718FEEA0" w:rsidR="00172143" w:rsidRPr="00E85395" w:rsidRDefault="00172143" w:rsidP="00172143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Centre </w:t>
      </w:r>
      <w:r w:rsidR="00CF0EC1">
        <w:rPr>
          <w:rFonts w:ascii="Tahoma" w:eastAsia="Tahoma" w:hAnsi="Tahoma" w:cs="Tahoma"/>
          <w:b/>
          <w:sz w:val="20"/>
          <w:szCs w:val="20"/>
        </w:rPr>
        <w:t>n</w:t>
      </w:r>
      <w:r>
        <w:rPr>
          <w:rFonts w:ascii="Tahoma" w:eastAsia="Tahoma" w:hAnsi="Tahoma" w:cs="Tahoma"/>
          <w:b/>
          <w:sz w:val="20"/>
          <w:szCs w:val="20"/>
        </w:rPr>
        <w:t>umber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9010"/>
      </w:tblGrid>
      <w:tr w:rsidR="00172143" w:rsidRPr="00E85395" w14:paraId="3AB7D66B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CEF5C8" w14:textId="77777777" w:rsidR="00172143" w:rsidRPr="00E85395" w:rsidRDefault="00172143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33A2D657" w14:textId="77777777" w:rsidR="00F2007A" w:rsidRPr="00240AC8" w:rsidRDefault="00F2007A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669FC94A" w14:textId="742B0EF3" w:rsidR="00F81F22" w:rsidRPr="00E85395" w:rsidRDefault="00F81F22" w:rsidP="00F81F22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Centre </w:t>
      </w:r>
      <w:r w:rsidR="00CF0EC1">
        <w:rPr>
          <w:rFonts w:ascii="Tahoma" w:eastAsia="Tahoma" w:hAnsi="Tahoma" w:cs="Tahoma"/>
          <w:b/>
          <w:sz w:val="20"/>
          <w:szCs w:val="20"/>
        </w:rPr>
        <w:t>n</w:t>
      </w:r>
      <w:r>
        <w:rPr>
          <w:rFonts w:ascii="Tahoma" w:eastAsia="Tahoma" w:hAnsi="Tahoma" w:cs="Tahoma"/>
          <w:b/>
          <w:sz w:val="20"/>
          <w:szCs w:val="20"/>
        </w:rPr>
        <w:t>ame and address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9010"/>
      </w:tblGrid>
      <w:tr w:rsidR="00F81F22" w:rsidRPr="00E85395" w14:paraId="07ACCE53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FA1964" w14:textId="77777777" w:rsidR="00F81F22" w:rsidRPr="00E85395" w:rsidRDefault="00F81F22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F81F22" w:rsidRPr="00E85395" w14:paraId="7A67B0BA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73F416" w14:textId="77777777" w:rsidR="00F81F22" w:rsidRDefault="00F81F22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F81F22" w:rsidRPr="00E85395" w14:paraId="021AB4D2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F3CD5F" w14:textId="77777777" w:rsidR="00F81F22" w:rsidRDefault="00F81F22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F81F22" w:rsidRPr="00E85395" w14:paraId="30343DBE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9780C7" w14:textId="77777777" w:rsidR="00F81F22" w:rsidRDefault="00F81F22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2CB0687B" w14:textId="77777777" w:rsidR="00F81F22" w:rsidRPr="00240AC8" w:rsidRDefault="00F81F22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06A508E2" w14:textId="77777777" w:rsidR="00F81F22" w:rsidRPr="00B84ED9" w:rsidRDefault="00F81F22" w:rsidP="00F81F22">
      <w:pPr>
        <w:widowControl w:val="0"/>
        <w:tabs>
          <w:tab w:val="left" w:pos="506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Head of centre’s email address                              Head of centre’s telephone number</w:t>
      </w:r>
    </w:p>
    <w:tbl>
      <w:tblPr>
        <w:tblStyle w:val="a1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546"/>
        <w:gridCol w:w="4470"/>
      </w:tblGrid>
      <w:tr w:rsidR="00F81F22" w:rsidRPr="00B84ED9" w14:paraId="0259498A" w14:textId="77777777" w:rsidTr="00F23F8A">
        <w:trPr>
          <w:trHeight w:val="443"/>
        </w:trPr>
        <w:tc>
          <w:tcPr>
            <w:tcW w:w="2521" w:type="pct"/>
            <w:tcBorders>
              <w:bottom w:val="single" w:sz="4" w:space="0" w:color="000000"/>
            </w:tcBorders>
          </w:tcPr>
          <w:p w14:paraId="0452838C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9" w:type="pct"/>
            <w:tcBorders>
              <w:bottom w:val="single" w:sz="4" w:space="0" w:color="000000"/>
            </w:tcBorders>
          </w:tcPr>
          <w:p w14:paraId="6C8D433C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2" w:name="Text4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2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3666E69C" w14:textId="77777777" w:rsidR="00F81F22" w:rsidRPr="00240AC8" w:rsidRDefault="00F81F22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24A9C059" w14:textId="77777777" w:rsidR="00F81F22" w:rsidRPr="00E85395" w:rsidRDefault="00F81F22" w:rsidP="00F81F22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Name of head of centre</w:t>
      </w:r>
    </w:p>
    <w:tbl>
      <w:tblPr>
        <w:tblStyle w:val="a"/>
        <w:tblW w:w="5000" w:type="pct"/>
        <w:tblLook w:val="0400" w:firstRow="0" w:lastRow="0" w:firstColumn="0" w:lastColumn="0" w:noHBand="0" w:noVBand="1"/>
      </w:tblPr>
      <w:tblGrid>
        <w:gridCol w:w="9010"/>
      </w:tblGrid>
      <w:tr w:rsidR="00F81F22" w:rsidRPr="00E85395" w14:paraId="306014F2" w14:textId="77777777" w:rsidTr="00F23F8A">
        <w:trPr>
          <w:trHeight w:val="357"/>
        </w:trPr>
        <w:tc>
          <w:tcPr>
            <w:tcW w:w="5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44E05D" w14:textId="77777777" w:rsidR="00F81F22" w:rsidRPr="00E85395" w:rsidRDefault="00F81F22" w:rsidP="00A934D0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110547D" w14:textId="77777777" w:rsidR="00F81F22" w:rsidRPr="00240AC8" w:rsidRDefault="00F81F22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1A8631AE" w14:textId="77777777" w:rsidR="00F81F22" w:rsidRPr="00B84ED9" w:rsidRDefault="00F81F22" w:rsidP="00F81F22">
      <w:pPr>
        <w:widowControl w:val="0"/>
        <w:tabs>
          <w:tab w:val="left" w:pos="242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84ED9">
        <w:rPr>
          <w:rFonts w:ascii="Tahoma" w:eastAsia="Tahoma" w:hAnsi="Tahoma" w:cs="Tahoma"/>
          <w:b/>
          <w:sz w:val="20"/>
          <w:szCs w:val="20"/>
        </w:rPr>
        <w:t>Name(s) of centre staff involved</w:t>
      </w:r>
      <w:r w:rsidRPr="00B84ED9">
        <w:rPr>
          <w:rFonts w:ascii="Tahoma" w:eastAsia="Tahoma" w:hAnsi="Tahoma" w:cs="Tahoma"/>
          <w:b/>
          <w:sz w:val="20"/>
          <w:szCs w:val="20"/>
        </w:rPr>
        <w:tab/>
      </w:r>
      <w:r w:rsidRPr="00B84ED9">
        <w:rPr>
          <w:rFonts w:ascii="Tahoma" w:eastAsia="Tahoma" w:hAnsi="Tahoma" w:cs="Tahoma"/>
          <w:b/>
          <w:sz w:val="20"/>
          <w:szCs w:val="20"/>
        </w:rPr>
        <w:tab/>
        <w:t xml:space="preserve">      Position</w:t>
      </w:r>
    </w:p>
    <w:tbl>
      <w:tblPr>
        <w:tblStyle w:val="a2"/>
        <w:tblW w:w="5000" w:type="pct"/>
        <w:tblLook w:val="0000" w:firstRow="0" w:lastRow="0" w:firstColumn="0" w:lastColumn="0" w:noHBand="0" w:noVBand="0"/>
      </w:tblPr>
      <w:tblGrid>
        <w:gridCol w:w="4545"/>
        <w:gridCol w:w="4465"/>
      </w:tblGrid>
      <w:tr w:rsidR="00F81F22" w:rsidRPr="00B84ED9" w14:paraId="0FBA45D9" w14:textId="77777777" w:rsidTr="00F23F8A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C93D7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3" w:name="Text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3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30585A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4" w:name="Text12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F81F22" w:rsidRPr="00B84ED9" w14:paraId="5A8274D4" w14:textId="77777777" w:rsidTr="00F23F8A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63E71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5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66021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6" w:name="Text13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6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  <w:tr w:rsidR="00F81F22" w:rsidRPr="00B84ED9" w14:paraId="4BE641E9" w14:textId="77777777" w:rsidTr="00F23F8A">
        <w:trPr>
          <w:trHeight w:val="360"/>
        </w:trPr>
        <w:tc>
          <w:tcPr>
            <w:tcW w:w="252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8D49D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7"/>
            <w:r w:rsidRPr="00B84ED9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247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915E95" w14:textId="77777777" w:rsidR="00F81F22" w:rsidRPr="00B84ED9" w:rsidRDefault="00F81F22" w:rsidP="00A934D0">
            <w:pPr>
              <w:widowControl w:val="0"/>
              <w:spacing w:before="6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t>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8"/>
            <w:r w:rsidRPr="00B84ED9">
              <w:rPr>
                <w:rFonts w:ascii="Times New Roman" w:eastAsia="Times New Roman" w:hAnsi="Times New Roman" w:cs="Times New Roman"/>
                <w:sz w:val="24"/>
                <w:szCs w:val="24"/>
              </w:rPr>
              <w:t>     </w:t>
            </w:r>
          </w:p>
        </w:tc>
      </w:tr>
    </w:tbl>
    <w:p w14:paraId="5B7B61EF" w14:textId="77777777" w:rsidR="00F81F22" w:rsidRPr="00240AC8" w:rsidRDefault="00F81F22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248FAACD" w14:textId="60F59FBD" w:rsidR="00B4367F" w:rsidRPr="00E85395" w:rsidRDefault="00B4367F" w:rsidP="00B4367F">
      <w:pPr>
        <w:widowControl w:val="0"/>
        <w:tabs>
          <w:tab w:val="left" w:pos="506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B4367F">
        <w:rPr>
          <w:rFonts w:ascii="Tahoma" w:eastAsia="Tahoma" w:hAnsi="Tahoma" w:cs="Tahoma"/>
          <w:b/>
          <w:sz w:val="20"/>
          <w:szCs w:val="20"/>
        </w:rPr>
        <w:t>Date incident was reported to centre management</w:t>
      </w:r>
    </w:p>
    <w:tbl>
      <w:tblPr>
        <w:tblStyle w:val="a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16"/>
      </w:tblGrid>
      <w:tr w:rsidR="00B4367F" w:rsidRPr="00E85395" w14:paraId="0BBC6030" w14:textId="77777777" w:rsidTr="00F23F8A">
        <w:trPr>
          <w:trHeight w:val="35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84C85" w14:textId="77777777" w:rsidR="00B4367F" w:rsidRPr="00E85395" w:rsidRDefault="00B4367F" w:rsidP="007E6124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0E89A211" w14:textId="77777777" w:rsidR="00F81F22" w:rsidRDefault="00F81F22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2C1F1FD6" w14:textId="77777777" w:rsidR="00240AC8" w:rsidRDefault="00240AC8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61981F1B" w14:textId="77777777" w:rsidR="00240AC8" w:rsidRDefault="00240AC8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04690529" w14:textId="77777777" w:rsidR="00240AC8" w:rsidRDefault="00240AC8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7566277C" w14:textId="77777777" w:rsidR="00240AC8" w:rsidRPr="00240AC8" w:rsidRDefault="00240AC8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7D1102AC" w14:textId="1ADF95FC" w:rsidR="006116D5" w:rsidRPr="00E85395" w:rsidRDefault="00C60AF4">
      <w:pPr>
        <w:widowControl w:val="0"/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lastRenderedPageBreak/>
        <w:t>Details of examinations/assessments involved</w:t>
      </w:r>
    </w:p>
    <w:tbl>
      <w:tblPr>
        <w:tblStyle w:val="a4"/>
        <w:tblW w:w="5000" w:type="pct"/>
        <w:tblLook w:val="0400" w:firstRow="0" w:lastRow="0" w:firstColumn="0" w:lastColumn="0" w:noHBand="0" w:noVBand="1"/>
      </w:tblPr>
      <w:tblGrid>
        <w:gridCol w:w="2440"/>
        <w:gridCol w:w="6570"/>
      </w:tblGrid>
      <w:tr w:rsidR="006116D5" w:rsidRPr="00E85395" w14:paraId="6E1BFD87" w14:textId="77777777" w:rsidTr="00F23F8A">
        <w:trPr>
          <w:trHeight w:val="604"/>
        </w:trPr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10A0753A" w14:textId="77777777" w:rsidR="006116D5" w:rsidRPr="00E85395" w:rsidRDefault="00C60AF4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 xml:space="preserve">Qualification, unit or specification code </w:t>
            </w:r>
          </w:p>
        </w:tc>
        <w:tc>
          <w:tcPr>
            <w:tcW w:w="3646" w:type="pc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6BDE58B" w14:textId="77777777" w:rsidR="006116D5" w:rsidRPr="00E85395" w:rsidRDefault="00C60AF4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Qualification, unit or specification title</w:t>
            </w:r>
          </w:p>
        </w:tc>
      </w:tr>
      <w:tr w:rsidR="006116D5" w:rsidRPr="00E85395" w14:paraId="6CC7BDA5" w14:textId="77777777" w:rsidTr="00F23F8A">
        <w:trPr>
          <w:trHeight w:val="360"/>
        </w:trPr>
        <w:tc>
          <w:tcPr>
            <w:tcW w:w="135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vAlign w:val="center"/>
          </w:tcPr>
          <w:p w14:paraId="42DA23F2" w14:textId="22E5835A" w:rsidR="006116D5" w:rsidRPr="00E85395" w:rsidRDefault="00F2007A">
            <w:pPr>
              <w:widowControl w:val="0"/>
              <w:spacing w:before="60" w:after="60" w:line="240" w:lineRule="auto"/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9" w:name="Text19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9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  <w:tc>
          <w:tcPr>
            <w:tcW w:w="3646" w:type="pc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14:paraId="45A1D727" w14:textId="338EA816" w:rsidR="006116D5" w:rsidRPr="00E85395" w:rsidRDefault="00F2007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0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45C351E9" w14:textId="77777777" w:rsidR="006116D5" w:rsidRPr="00240AC8" w:rsidRDefault="006116D5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712A31EE" w14:textId="77777777" w:rsidR="006116D5" w:rsidRPr="00E85395" w:rsidRDefault="00C60AF4">
      <w:pPr>
        <w:widowControl w:val="0"/>
        <w:tabs>
          <w:tab w:val="left" w:pos="5064"/>
        </w:tabs>
        <w:spacing w:before="60" w:after="6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 xml:space="preserve">Date and time of incident </w:t>
      </w:r>
    </w:p>
    <w:tbl>
      <w:tblPr>
        <w:tblStyle w:val="a5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9016"/>
      </w:tblGrid>
      <w:tr w:rsidR="006116D5" w:rsidRPr="00E85395" w14:paraId="43A86E94" w14:textId="77777777" w:rsidTr="00F23F8A">
        <w:trPr>
          <w:trHeight w:val="357"/>
        </w:trPr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A72F1" w14:textId="371BC310" w:rsidR="006116D5" w:rsidRPr="00E85395" w:rsidRDefault="00F2007A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1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2FA6F451" w14:textId="77777777" w:rsidR="006116D5" w:rsidRPr="00240AC8" w:rsidRDefault="006116D5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32F78505" w14:textId="77777777" w:rsidR="006116D5" w:rsidRPr="00E85395" w:rsidRDefault="00C60AF4" w:rsidP="00E85395">
      <w:pPr>
        <w:widowControl w:val="0"/>
        <w:tabs>
          <w:tab w:val="left" w:pos="1416"/>
        </w:tabs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>Describe the nature of the suspected malpractice/maladministration, including details as to how it was discovered by whom and when.</w:t>
      </w:r>
    </w:p>
    <w:tbl>
      <w:tblPr>
        <w:tblStyle w:val="a6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9016"/>
      </w:tblGrid>
      <w:tr w:rsidR="006116D5" w:rsidRPr="00E85395" w14:paraId="4A5252D9" w14:textId="77777777" w:rsidTr="00F23F8A">
        <w:tc>
          <w:tcPr>
            <w:tcW w:w="50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6D021" w14:textId="2DA05881" w:rsidR="006116D5" w:rsidRPr="00E85395" w:rsidRDefault="00F2007A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2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  <w:p w14:paraId="6C5B6E7B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AAA657D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604292D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28AC891A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E14778B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23B0C2D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E4EFDC7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76A96A2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F21886F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47C0461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4C0F965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0A2C70C9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65EF815F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3042F5C0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13DA913B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3024D0A" w14:textId="77777777" w:rsidR="006116D5" w:rsidRPr="00E85395" w:rsidRDefault="006116D5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53411CFB" w14:textId="77777777" w:rsidR="006116D5" w:rsidRPr="00240AC8" w:rsidRDefault="006116D5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0401B456" w14:textId="77777777" w:rsidR="006116D5" w:rsidRPr="00E85395" w:rsidRDefault="00C60AF4">
      <w:pPr>
        <w:widowControl w:val="0"/>
        <w:tabs>
          <w:tab w:val="left" w:pos="5064"/>
        </w:tabs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>Could the candidates have been unfairly advantaged or disadvantaged by the suspected malpractice/maladministration? If so, please give details.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7674" w14:paraId="6F237E16" w14:textId="77777777" w:rsidTr="00B47674">
        <w:tc>
          <w:tcPr>
            <w:tcW w:w="9016" w:type="dxa"/>
          </w:tcPr>
          <w:p w14:paraId="5F5429DA" w14:textId="77777777" w:rsidR="00B47674" w:rsidRDefault="00B47674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51B6CA06" w14:textId="77777777" w:rsidR="00B47674" w:rsidRDefault="00B47674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4B1BEC86" w14:textId="77777777" w:rsidR="00B47674" w:rsidRDefault="00B47674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</w:p>
          <w:p w14:paraId="766A82A9" w14:textId="77777777" w:rsidR="00B47674" w:rsidRDefault="00B47674">
            <w:pPr>
              <w:widowControl w:val="0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1AB94185" w14:textId="77777777" w:rsidR="006116D5" w:rsidRPr="00240AC8" w:rsidRDefault="006116D5" w:rsidP="00240AC8">
      <w:pPr>
        <w:autoSpaceDE w:val="0"/>
        <w:autoSpaceDN w:val="0"/>
        <w:adjustRightInd w:val="0"/>
        <w:spacing w:after="0" w:line="240" w:lineRule="auto"/>
        <w:rPr>
          <w:rFonts w:ascii="Tahoma-Bold" w:hAnsi="Tahoma-Bold" w:cs="Tahoma-Bold"/>
          <w:b/>
          <w:bCs/>
          <w:sz w:val="16"/>
          <w:szCs w:val="16"/>
        </w:rPr>
      </w:pPr>
    </w:p>
    <w:p w14:paraId="0F95E9D1" w14:textId="09A77E5F" w:rsidR="006116D5" w:rsidRPr="00E85395" w:rsidRDefault="00C60AF4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 xml:space="preserve">Describe the steps the centre management propose to take to gather </w:t>
      </w:r>
      <w:r w:rsidR="00340AA9">
        <w:rPr>
          <w:rFonts w:ascii="Tahoma" w:eastAsia="Tahoma" w:hAnsi="Tahoma" w:cs="Tahoma"/>
          <w:b/>
          <w:sz w:val="20"/>
          <w:szCs w:val="20"/>
        </w:rPr>
        <w:t>information</w:t>
      </w:r>
      <w:r w:rsidRPr="00E85395">
        <w:rPr>
          <w:rFonts w:ascii="Tahoma" w:eastAsia="Tahoma" w:hAnsi="Tahoma" w:cs="Tahoma"/>
          <w:b/>
          <w:sz w:val="20"/>
          <w:szCs w:val="20"/>
        </w:rPr>
        <w:t xml:space="preserve"> relating to this matter.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B47674" w14:paraId="77E0D368" w14:textId="77777777" w:rsidTr="00B47674">
        <w:tc>
          <w:tcPr>
            <w:tcW w:w="9016" w:type="dxa"/>
          </w:tcPr>
          <w:p w14:paraId="02B90BD2" w14:textId="77777777" w:rsidR="00B47674" w:rsidRDefault="00B476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7EE0A8C9" w14:textId="77777777" w:rsidR="00B47674" w:rsidRDefault="00B476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33F919B1" w14:textId="77777777" w:rsidR="00B47674" w:rsidRDefault="00B476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  <w:p w14:paraId="50A8D42E" w14:textId="77777777" w:rsidR="00B47674" w:rsidRDefault="00B47674">
            <w:pPr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</w:tbl>
    <w:p w14:paraId="5F8D6FE4" w14:textId="77777777" w:rsidR="00B47674" w:rsidRDefault="00B47674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br w:type="page"/>
      </w:r>
    </w:p>
    <w:p w14:paraId="2A83AC96" w14:textId="1EB6A2BA" w:rsidR="006116D5" w:rsidRPr="00E85395" w:rsidRDefault="00C60AF4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lastRenderedPageBreak/>
        <w:t xml:space="preserve">Individual proposed to gather </w:t>
      </w:r>
      <w:r w:rsidR="00340AA9">
        <w:rPr>
          <w:rFonts w:ascii="Tahoma" w:eastAsia="Tahoma" w:hAnsi="Tahoma" w:cs="Tahoma"/>
          <w:b/>
          <w:sz w:val="20"/>
          <w:szCs w:val="20"/>
        </w:rPr>
        <w:t>information</w:t>
      </w:r>
      <w:r w:rsidRPr="00E85395">
        <w:rPr>
          <w:rFonts w:ascii="Tahoma" w:eastAsia="Tahoma" w:hAnsi="Tahoma" w:cs="Tahoma"/>
          <w:b/>
          <w:sz w:val="20"/>
          <w:szCs w:val="20"/>
        </w:rPr>
        <w:t xml:space="preserve"> </w:t>
      </w:r>
    </w:p>
    <w:tbl>
      <w:tblPr>
        <w:tblStyle w:val="a7"/>
        <w:tblW w:w="5000" w:type="pct"/>
        <w:tblLook w:val="0400" w:firstRow="0" w:lastRow="0" w:firstColumn="0" w:lastColumn="0" w:noHBand="0" w:noVBand="1"/>
      </w:tblPr>
      <w:tblGrid>
        <w:gridCol w:w="3334"/>
        <w:gridCol w:w="5676"/>
      </w:tblGrid>
      <w:tr w:rsidR="006116D5" w:rsidRPr="00E85395" w14:paraId="0682A9F8" w14:textId="77777777" w:rsidTr="00F23F8A">
        <w:trPr>
          <w:trHeight w:val="360"/>
        </w:trPr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80C312" w14:textId="77777777" w:rsidR="006116D5" w:rsidRPr="00E85395" w:rsidRDefault="00C60AF4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Name:</w:t>
            </w:r>
          </w:p>
        </w:tc>
        <w:tc>
          <w:tcPr>
            <w:tcW w:w="3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C85572" w14:textId="79727FBB" w:rsidR="006116D5" w:rsidRPr="00E85395" w:rsidRDefault="00F2007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3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116D5" w:rsidRPr="00E85395" w14:paraId="45ACFD42" w14:textId="77777777" w:rsidTr="00F23F8A">
        <w:trPr>
          <w:trHeight w:val="360"/>
        </w:trPr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F415F" w14:textId="77777777" w:rsidR="006116D5" w:rsidRPr="00E85395" w:rsidRDefault="00C60AF4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Role within centre/organisation: </w:t>
            </w:r>
          </w:p>
        </w:tc>
        <w:tc>
          <w:tcPr>
            <w:tcW w:w="3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3BAEC9" w14:textId="77E37366" w:rsidR="006116D5" w:rsidRPr="00E85395" w:rsidRDefault="00F2007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14" w:name="Text26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4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  <w:tr w:rsidR="006116D5" w:rsidRPr="00E85395" w14:paraId="67279FAA" w14:textId="77777777" w:rsidTr="00F23F8A">
        <w:trPr>
          <w:trHeight w:val="1332"/>
        </w:trPr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7C9536" w14:textId="78D705EC" w:rsidR="006116D5" w:rsidRPr="00E85395" w:rsidRDefault="00C60AF4">
            <w:pPr>
              <w:widowControl w:val="0"/>
              <w:spacing w:before="60" w:after="6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Reason why suitable to gather </w:t>
            </w:r>
            <w:r w:rsidR="00340AA9">
              <w:rPr>
                <w:rFonts w:ascii="Tahoma" w:eastAsia="Tahoma" w:hAnsi="Tahoma" w:cs="Tahoma"/>
                <w:sz w:val="20"/>
                <w:szCs w:val="20"/>
              </w:rPr>
              <w:t>information</w:t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 (e.g. experienced senior leader):  </w:t>
            </w:r>
          </w:p>
        </w:tc>
        <w:tc>
          <w:tcPr>
            <w:tcW w:w="31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74EFFC" w14:textId="4D6503E5" w:rsidR="006116D5" w:rsidRPr="00E85395" w:rsidRDefault="00F2007A">
            <w:pPr>
              <w:widowControl w:val="0"/>
              <w:spacing w:before="60" w:after="6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ahoma" w:eastAsia="Tahoma" w:hAnsi="Tahoma" w:cs="Tahoma"/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15" w:name="Text27"/>
            <w:r>
              <w:rPr>
                <w:rFonts w:ascii="Tahoma" w:eastAsia="Tahoma" w:hAnsi="Tahoma" w:cs="Tahoma"/>
                <w:sz w:val="20"/>
                <w:szCs w:val="20"/>
              </w:rPr>
              <w:instrText xml:space="preserve"> FORMTEXT </w:instrText>
            </w:r>
            <w:r>
              <w:rPr>
                <w:rFonts w:ascii="Tahoma" w:eastAsia="Tahoma" w:hAnsi="Tahoma" w:cs="Tahoma"/>
                <w:sz w:val="20"/>
                <w:szCs w:val="20"/>
              </w:rPr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separate"/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noProof/>
                <w:sz w:val="20"/>
                <w:szCs w:val="20"/>
              </w:rPr>
              <w:t> </w:t>
            </w:r>
            <w:r>
              <w:rPr>
                <w:rFonts w:ascii="Tahoma" w:eastAsia="Tahoma" w:hAnsi="Tahoma" w:cs="Tahoma"/>
                <w:sz w:val="20"/>
                <w:szCs w:val="20"/>
              </w:rPr>
              <w:fldChar w:fldCharType="end"/>
            </w:r>
            <w:bookmarkEnd w:id="15"/>
            <w:r w:rsidRPr="00E85395">
              <w:rPr>
                <w:rFonts w:ascii="Tahoma" w:eastAsia="Tahoma" w:hAnsi="Tahoma" w:cs="Tahoma"/>
                <w:sz w:val="20"/>
                <w:szCs w:val="20"/>
              </w:rPr>
              <w:t>     </w:t>
            </w:r>
          </w:p>
        </w:tc>
      </w:tr>
    </w:tbl>
    <w:p w14:paraId="7625262E" w14:textId="77777777" w:rsidR="006116D5" w:rsidRPr="00240AC8" w:rsidRDefault="006116D5">
      <w:pPr>
        <w:widowControl w:val="0"/>
        <w:spacing w:after="0" w:line="240" w:lineRule="auto"/>
        <w:rPr>
          <w:rFonts w:ascii="Tahoma" w:eastAsia="Tahoma" w:hAnsi="Tahoma" w:cs="Tahoma"/>
          <w:b/>
          <w:bCs/>
          <w:sz w:val="16"/>
          <w:szCs w:val="16"/>
        </w:rPr>
      </w:pPr>
    </w:p>
    <w:tbl>
      <w:tblPr>
        <w:tblStyle w:val="a8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5983"/>
        <w:gridCol w:w="1392"/>
        <w:gridCol w:w="1641"/>
      </w:tblGrid>
      <w:tr w:rsidR="006116D5" w:rsidRPr="00E85395" w14:paraId="6BF62FD5" w14:textId="77777777" w:rsidTr="00B47674">
        <w:trPr>
          <w:trHeight w:val="383"/>
        </w:trPr>
        <w:tc>
          <w:tcPr>
            <w:tcW w:w="3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6A25C" w14:textId="4C569E86" w:rsidR="006116D5" w:rsidRPr="00E85395" w:rsidRDefault="00C60AF4" w:rsidP="0034429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Have you and the individual proposed to gather </w:t>
            </w:r>
            <w:r w:rsidR="00340AA9">
              <w:rPr>
                <w:rFonts w:ascii="Tahoma" w:eastAsia="Tahoma" w:hAnsi="Tahoma" w:cs="Tahoma"/>
                <w:sz w:val="20"/>
                <w:szCs w:val="20"/>
              </w:rPr>
              <w:t>information</w:t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 read the JCQ guidance on conflicts of interest and personal interest </w:t>
            </w:r>
            <w:r w:rsidR="00AA71B2" w:rsidRPr="00AA71B2">
              <w:rPr>
                <w:rFonts w:ascii="Tahoma" w:eastAsia="Tahoma" w:hAnsi="Tahoma" w:cs="Tahoma"/>
                <w:sz w:val="20"/>
                <w:szCs w:val="20"/>
              </w:rPr>
              <w:t xml:space="preserve">within the JCQ </w:t>
            </w:r>
            <w:r w:rsidR="00AA71B2" w:rsidRPr="00AA71B2">
              <w:rPr>
                <w:rFonts w:ascii="Tahoma" w:eastAsia="Tahoma" w:hAnsi="Tahoma" w:cs="Tahoma"/>
                <w:i/>
                <w:iCs/>
                <w:sz w:val="20"/>
                <w:szCs w:val="20"/>
              </w:rPr>
              <w:t>Suspected Malpractice – Policies and Procedures</w:t>
            </w:r>
            <w:r w:rsidR="00AA71B2" w:rsidRPr="00AA71B2">
              <w:rPr>
                <w:rFonts w:ascii="Tahoma" w:eastAsia="Tahoma" w:hAnsi="Tahoma" w:cs="Tahoma"/>
                <w:sz w:val="20"/>
                <w:szCs w:val="20"/>
              </w:rPr>
              <w:t xml:space="preserve"> document, paragraphs 4.1.3, 5.8-5.10 and Appendix 3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4968" w14:textId="77777777" w:rsidR="006116D5" w:rsidRPr="00E85395" w:rsidRDefault="00C60AF4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18B01E82" w14:textId="443B1F73" w:rsidR="006116D5" w:rsidRPr="00E85395" w:rsidRDefault="00F2007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16"/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F214B" w14:textId="77777777" w:rsidR="006116D5" w:rsidRPr="00E85395" w:rsidRDefault="00C60AF4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bookmarkStart w:id="17" w:name="30j0zll" w:colFirst="0" w:colLast="0"/>
          <w:bookmarkEnd w:id="17"/>
          <w:p w14:paraId="08FCF957" w14:textId="2B141F50" w:rsidR="006116D5" w:rsidRPr="00E85395" w:rsidRDefault="00F2007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6116D5" w:rsidRPr="00E85395" w14:paraId="140977AA" w14:textId="77777777" w:rsidTr="00B47674">
        <w:trPr>
          <w:trHeight w:val="431"/>
        </w:trPr>
        <w:tc>
          <w:tcPr>
            <w:tcW w:w="33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5E52E" w14:textId="20AF8418" w:rsidR="006116D5" w:rsidRPr="00E85395" w:rsidRDefault="00C60AF4" w:rsidP="00344293">
            <w:pPr>
              <w:widowControl w:val="0"/>
              <w:spacing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Does the individual proposed to gather </w:t>
            </w:r>
            <w:r w:rsidR="00340AA9">
              <w:rPr>
                <w:rFonts w:ascii="Tahoma" w:eastAsia="Tahoma" w:hAnsi="Tahoma" w:cs="Tahoma"/>
                <w:sz w:val="20"/>
                <w:szCs w:val="20"/>
              </w:rPr>
              <w:t>information</w:t>
            </w: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 have any known conflicts of interest or personal interest in the outcome of the investigation? </w:t>
            </w:r>
          </w:p>
        </w:tc>
        <w:tc>
          <w:tcPr>
            <w:tcW w:w="7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5F7A5" w14:textId="77777777" w:rsidR="006116D5" w:rsidRPr="00E85395" w:rsidRDefault="00C60AF4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YES</w:t>
            </w:r>
          </w:p>
          <w:p w14:paraId="297A37EE" w14:textId="708BF164" w:rsidR="006116D5" w:rsidRPr="00E85395" w:rsidRDefault="00F2007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9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67C6" w14:textId="77777777" w:rsidR="006116D5" w:rsidRPr="00E85395" w:rsidRDefault="00C60AF4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>NO</w:t>
            </w:r>
          </w:p>
          <w:p w14:paraId="0059E742" w14:textId="17563131" w:rsidR="006116D5" w:rsidRPr="00E85395" w:rsidRDefault="00F2007A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FORMCHECKBOX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4A408070" w14:textId="40868B6A" w:rsidR="006116D5" w:rsidRPr="00240AC8" w:rsidRDefault="006116D5">
      <w:pPr>
        <w:widowControl w:val="0"/>
        <w:spacing w:after="0" w:line="240" w:lineRule="auto"/>
        <w:rPr>
          <w:rFonts w:ascii="Tahoma" w:eastAsia="Tahoma" w:hAnsi="Tahoma" w:cs="Tahoma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508"/>
        <w:gridCol w:w="4508"/>
      </w:tblGrid>
      <w:tr w:rsidR="00D4325C" w14:paraId="261485CC" w14:textId="77777777" w:rsidTr="007E26E5">
        <w:tc>
          <w:tcPr>
            <w:tcW w:w="2500" w:type="pct"/>
          </w:tcPr>
          <w:p w14:paraId="571B2C68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Name and position (please print)</w:t>
            </w:r>
          </w:p>
        </w:tc>
        <w:tc>
          <w:tcPr>
            <w:tcW w:w="2500" w:type="pct"/>
          </w:tcPr>
          <w:p w14:paraId="488373CA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75FDD656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D4325C" w14:paraId="1428EBC2" w14:textId="77777777" w:rsidTr="007E26E5">
        <w:tc>
          <w:tcPr>
            <w:tcW w:w="2500" w:type="pct"/>
          </w:tcPr>
          <w:p w14:paraId="7C5DB3F4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Signed:</w:t>
            </w:r>
          </w:p>
        </w:tc>
        <w:tc>
          <w:tcPr>
            <w:tcW w:w="2500" w:type="pct"/>
          </w:tcPr>
          <w:p w14:paraId="31CD9778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3738ABF0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  <w:tr w:rsidR="00D4325C" w14:paraId="40E32CE2" w14:textId="77777777" w:rsidTr="007E26E5">
        <w:tc>
          <w:tcPr>
            <w:tcW w:w="2500" w:type="pct"/>
          </w:tcPr>
          <w:p w14:paraId="00E93597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  <w:r>
              <w:rPr>
                <w:rFonts w:ascii="Tahoma" w:eastAsia="Tahoma" w:hAnsi="Tahoma" w:cs="Tahoma"/>
                <w:b/>
                <w:sz w:val="16"/>
                <w:szCs w:val="16"/>
              </w:rPr>
              <w:t>Date:</w:t>
            </w:r>
          </w:p>
        </w:tc>
        <w:tc>
          <w:tcPr>
            <w:tcW w:w="2500" w:type="pct"/>
          </w:tcPr>
          <w:p w14:paraId="0DB9999B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  <w:p w14:paraId="2446882F" w14:textId="77777777" w:rsidR="00D4325C" w:rsidRDefault="00D4325C" w:rsidP="007E26E5">
            <w:pPr>
              <w:autoSpaceDE w:val="0"/>
              <w:autoSpaceDN w:val="0"/>
              <w:adjustRightInd w:val="0"/>
              <w:rPr>
                <w:rFonts w:ascii="Tahoma" w:eastAsia="Tahoma" w:hAnsi="Tahoma" w:cs="Tahoma"/>
                <w:b/>
                <w:sz w:val="16"/>
                <w:szCs w:val="16"/>
              </w:rPr>
            </w:pPr>
          </w:p>
        </w:tc>
      </w:tr>
    </w:tbl>
    <w:p w14:paraId="66E5EE54" w14:textId="47ECA936" w:rsidR="00D4325C" w:rsidRDefault="00D4325C">
      <w:pPr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br w:type="page"/>
      </w:r>
    </w:p>
    <w:p w14:paraId="5D245D46" w14:textId="77777777" w:rsidR="004167EC" w:rsidRPr="00E85395" w:rsidRDefault="004167EC" w:rsidP="004167EC">
      <w:pPr>
        <w:widowControl w:val="0"/>
        <w:spacing w:before="60" w:after="0" w:line="240" w:lineRule="auto"/>
        <w:rPr>
          <w:rFonts w:ascii="Tahoma" w:eastAsia="Tahoma" w:hAnsi="Tahoma" w:cs="Tahoma"/>
          <w:b/>
          <w:sz w:val="20"/>
          <w:szCs w:val="20"/>
        </w:rPr>
      </w:pPr>
    </w:p>
    <w:p w14:paraId="7361EE09" w14:textId="5E28C2DF" w:rsidR="006116D5" w:rsidRPr="00E85395" w:rsidRDefault="00F2007A" w:rsidP="00F2007A">
      <w:pPr>
        <w:widowControl w:val="0"/>
        <w:spacing w:after="0" w:line="240" w:lineRule="auto"/>
        <w:rPr>
          <w:rFonts w:ascii="Tahoma" w:eastAsia="Tahoma" w:hAnsi="Tahoma" w:cs="Tahoma"/>
          <w:b/>
          <w:sz w:val="20"/>
          <w:szCs w:val="20"/>
        </w:rPr>
      </w:pPr>
      <w:r w:rsidRPr="00E85395">
        <w:rPr>
          <w:rFonts w:ascii="Tahoma" w:eastAsia="Tahoma" w:hAnsi="Tahoma" w:cs="Tahoma"/>
          <w:b/>
          <w:sz w:val="20"/>
          <w:szCs w:val="20"/>
        </w:rPr>
        <w:t>The form and supporting documentation must be sent to:</w:t>
      </w:r>
    </w:p>
    <w:tbl>
      <w:tblPr>
        <w:tblStyle w:val="a9"/>
        <w:tblW w:w="9026" w:type="dxa"/>
        <w:tblLayout w:type="fixed"/>
        <w:tblLook w:val="0400" w:firstRow="0" w:lastRow="0" w:firstColumn="0" w:lastColumn="0" w:noHBand="0" w:noVBand="1"/>
      </w:tblPr>
      <w:tblGrid>
        <w:gridCol w:w="5367"/>
        <w:gridCol w:w="3659"/>
      </w:tblGrid>
      <w:tr w:rsidR="006116D5" w:rsidRPr="00E85395" w14:paraId="5B18212A" w14:textId="77777777">
        <w:tc>
          <w:tcPr>
            <w:tcW w:w="5367" w:type="dxa"/>
          </w:tcPr>
          <w:p w14:paraId="07280681" w14:textId="77777777" w:rsidR="006116D5" w:rsidRPr="00E85395" w:rsidRDefault="00C60AF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AQA</w:t>
            </w:r>
          </w:p>
        </w:tc>
        <w:tc>
          <w:tcPr>
            <w:tcW w:w="3659" w:type="dxa"/>
          </w:tcPr>
          <w:p w14:paraId="258E31C5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5F6FCC28" w14:textId="77777777">
        <w:tc>
          <w:tcPr>
            <w:tcW w:w="5367" w:type="dxa"/>
          </w:tcPr>
          <w:p w14:paraId="1E1E3D52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 w:rsidRPr="00E8539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i</w:t>
              </w:r>
            </w:hyperlink>
            <w:hyperlink r:id="rId11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rregularities@aqa.org.uk</w:t>
              </w:r>
            </w:hyperlink>
          </w:p>
          <w:p w14:paraId="0923473D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59" w:type="dxa"/>
          </w:tcPr>
          <w:p w14:paraId="29709779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870671" w:rsidRPr="00D4325C" w14:paraId="5D6E33B3" w14:textId="77777777">
        <w:tc>
          <w:tcPr>
            <w:tcW w:w="5367" w:type="dxa"/>
          </w:tcPr>
          <w:p w14:paraId="6FBCF532" w14:textId="77777777" w:rsidR="006D105E" w:rsidRPr="00D4325C" w:rsidRDefault="006D105E" w:rsidP="006D105E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</w:pPr>
            <w:r w:rsidRPr="00D4325C">
              <w:rPr>
                <w:rFonts w:ascii="Tahoma" w:eastAsia="Tahoma" w:hAnsi="Tahoma" w:cs="Tahoma"/>
                <w:b/>
                <w:sz w:val="20"/>
                <w:szCs w:val="20"/>
                <w:lang w:val="it-IT"/>
              </w:rPr>
              <w:t>Cambridge OCR</w:t>
            </w:r>
          </w:p>
          <w:p w14:paraId="341A91D7" w14:textId="0BCCC426" w:rsidR="00870671" w:rsidRDefault="006D105E" w:rsidP="006D105E">
            <w:pPr>
              <w:widowControl w:val="0"/>
              <w:spacing w:before="60" w:after="0" w:line="240" w:lineRule="auto"/>
              <w:rPr>
                <w:lang w:val="it-IT"/>
              </w:rPr>
            </w:pPr>
            <w:hyperlink r:id="rId12" w:history="1">
              <w:r w:rsidRPr="00AF7C3C">
                <w:rPr>
                  <w:rStyle w:val="Hyperlink"/>
                  <w:lang w:val="it-IT"/>
                </w:rPr>
                <w:t>compliance@ocr.org.uk</w:t>
              </w:r>
            </w:hyperlink>
          </w:p>
          <w:p w14:paraId="0D489AFA" w14:textId="3F17716E" w:rsidR="006D105E" w:rsidRPr="006D105E" w:rsidRDefault="006D105E" w:rsidP="006D105E">
            <w:pPr>
              <w:widowControl w:val="0"/>
              <w:spacing w:before="60" w:after="0" w:line="240" w:lineRule="auto"/>
              <w:rPr>
                <w:lang w:val="it-IT"/>
              </w:rPr>
            </w:pPr>
          </w:p>
        </w:tc>
        <w:tc>
          <w:tcPr>
            <w:tcW w:w="3659" w:type="dxa"/>
          </w:tcPr>
          <w:p w14:paraId="356E242A" w14:textId="77777777" w:rsidR="00870671" w:rsidRPr="006D105E" w:rsidRDefault="00870671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  <w:lang w:val="it-IT"/>
              </w:rPr>
            </w:pPr>
          </w:p>
        </w:tc>
      </w:tr>
      <w:tr w:rsidR="006116D5" w:rsidRPr="00E85395" w14:paraId="58FB50CA" w14:textId="77777777">
        <w:tc>
          <w:tcPr>
            <w:tcW w:w="5367" w:type="dxa"/>
          </w:tcPr>
          <w:p w14:paraId="5EF7F425" w14:textId="77777777" w:rsidR="006116D5" w:rsidRPr="00E85395" w:rsidRDefault="00C60AF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CCEA</w:t>
            </w:r>
          </w:p>
        </w:tc>
        <w:tc>
          <w:tcPr>
            <w:tcW w:w="3659" w:type="dxa"/>
          </w:tcPr>
          <w:p w14:paraId="695E1292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4C56F9D7" w14:textId="77777777">
        <w:tc>
          <w:tcPr>
            <w:tcW w:w="5367" w:type="dxa"/>
          </w:tcPr>
          <w:p w14:paraId="20B3D523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3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malpractice@ccea.org.uk</w:t>
              </w:r>
            </w:hyperlink>
          </w:p>
          <w:p w14:paraId="2E04634D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  <w:tc>
          <w:tcPr>
            <w:tcW w:w="3659" w:type="dxa"/>
          </w:tcPr>
          <w:p w14:paraId="796254AA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6EA52640" w14:textId="77777777">
        <w:tc>
          <w:tcPr>
            <w:tcW w:w="5367" w:type="dxa"/>
          </w:tcPr>
          <w:p w14:paraId="3FBB7F27" w14:textId="77777777" w:rsidR="006116D5" w:rsidRPr="00E85395" w:rsidRDefault="00C60AF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City &amp; Guilds</w:t>
            </w:r>
          </w:p>
        </w:tc>
        <w:tc>
          <w:tcPr>
            <w:tcW w:w="3659" w:type="dxa"/>
          </w:tcPr>
          <w:p w14:paraId="1709D10A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7E0277CD" w14:textId="77777777">
        <w:tc>
          <w:tcPr>
            <w:tcW w:w="5367" w:type="dxa"/>
          </w:tcPr>
          <w:p w14:paraId="3613C5F7" w14:textId="77777777" w:rsidR="006116D5" w:rsidRPr="00E85395" w:rsidRDefault="006116D5">
            <w:pPr>
              <w:widowControl w:val="0"/>
              <w:tabs>
                <w:tab w:val="left" w:pos="5064"/>
              </w:tabs>
              <w:spacing w:before="60" w:after="0" w:line="240" w:lineRule="auto"/>
              <w:ind w:left="567" w:hanging="567"/>
              <w:rPr>
                <w:rFonts w:ascii="Tahoma" w:eastAsia="Tahoma" w:hAnsi="Tahoma" w:cs="Tahoma"/>
                <w:sz w:val="20"/>
                <w:szCs w:val="20"/>
              </w:rPr>
            </w:pPr>
            <w:hyperlink r:id="rId14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investigationandcompliance@cityandguilds.com</w:t>
              </w:r>
            </w:hyperlink>
          </w:p>
          <w:p w14:paraId="2F9E6CFF" w14:textId="77777777" w:rsidR="006116D5" w:rsidRPr="00E85395" w:rsidRDefault="006116D5">
            <w:pPr>
              <w:widowControl w:val="0"/>
              <w:spacing w:before="60" w:after="0" w:line="240" w:lineRule="auto"/>
              <w:ind w:hanging="567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59" w:type="dxa"/>
          </w:tcPr>
          <w:p w14:paraId="6BC84B6D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07DFCB88" w14:textId="77777777">
        <w:tc>
          <w:tcPr>
            <w:tcW w:w="5367" w:type="dxa"/>
          </w:tcPr>
          <w:p w14:paraId="3FBAE032" w14:textId="77777777" w:rsidR="006116D5" w:rsidRPr="00E85395" w:rsidRDefault="00C60AF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NCFE</w:t>
            </w:r>
          </w:p>
          <w:p w14:paraId="2E4C24AA" w14:textId="381254BD" w:rsidR="006116D5" w:rsidRDefault="00B80DEB" w:rsidP="00B80DE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5" w:history="1">
              <w:r w:rsidRPr="00261381">
                <w:rPr>
                  <w:rStyle w:val="Hyperlink"/>
                  <w:rFonts w:ascii="Tahoma" w:eastAsia="Tahoma" w:hAnsi="Tahoma" w:cs="Tahoma"/>
                  <w:sz w:val="20"/>
                  <w:szCs w:val="20"/>
                </w:rPr>
                <w:t>providerassurance@ncfe.org.uk</w:t>
              </w:r>
            </w:hyperlink>
          </w:p>
          <w:p w14:paraId="0DDE1F4C" w14:textId="7549E110" w:rsidR="00B80DEB" w:rsidRPr="00E85395" w:rsidRDefault="00B80DEB" w:rsidP="00B80DEB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  <w:tc>
          <w:tcPr>
            <w:tcW w:w="3659" w:type="dxa"/>
          </w:tcPr>
          <w:p w14:paraId="1D635C7C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43A873E6" w14:textId="77777777">
        <w:tc>
          <w:tcPr>
            <w:tcW w:w="5367" w:type="dxa"/>
          </w:tcPr>
          <w:p w14:paraId="3884ABB3" w14:textId="77777777" w:rsidR="006116D5" w:rsidRPr="00E85395" w:rsidRDefault="00C60AF4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Pearson</w:t>
            </w:r>
          </w:p>
        </w:tc>
        <w:tc>
          <w:tcPr>
            <w:tcW w:w="3659" w:type="dxa"/>
          </w:tcPr>
          <w:p w14:paraId="54BBCCB1" w14:textId="77777777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</w:p>
        </w:tc>
      </w:tr>
      <w:tr w:rsidR="006116D5" w:rsidRPr="00E85395" w14:paraId="30587974" w14:textId="77777777">
        <w:tc>
          <w:tcPr>
            <w:tcW w:w="5367" w:type="dxa"/>
          </w:tcPr>
          <w:p w14:paraId="240892A0" w14:textId="15F1CA69" w:rsidR="006116D5" w:rsidRPr="00E85395" w:rsidRDefault="006116D5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hyperlink r:id="rId16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pqsmalpractice@pearson.com</w:t>
              </w:r>
            </w:hyperlink>
          </w:p>
        </w:tc>
        <w:tc>
          <w:tcPr>
            <w:tcW w:w="3659" w:type="dxa"/>
          </w:tcPr>
          <w:p w14:paraId="7A552AD0" w14:textId="0DB6511B" w:rsidR="006116D5" w:rsidRPr="00E85395" w:rsidRDefault="00C60AF4" w:rsidP="00360D09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  <w:r w:rsidRPr="00E85395">
              <w:rPr>
                <w:rFonts w:ascii="Tahoma" w:eastAsia="Tahoma" w:hAnsi="Tahoma" w:cs="Tahoma"/>
                <w:sz w:val="20"/>
                <w:szCs w:val="20"/>
              </w:rPr>
              <w:t xml:space="preserve"> </w:t>
            </w:r>
          </w:p>
        </w:tc>
      </w:tr>
      <w:tr w:rsidR="00240AC8" w:rsidRPr="00E85395" w14:paraId="1BBCE01C" w14:textId="77777777">
        <w:tc>
          <w:tcPr>
            <w:tcW w:w="5367" w:type="dxa"/>
          </w:tcPr>
          <w:p w14:paraId="0FEACD2C" w14:textId="77777777" w:rsidR="00240AC8" w:rsidRDefault="00240AC8">
            <w:pPr>
              <w:widowControl w:val="0"/>
              <w:spacing w:before="60" w:after="0" w:line="240" w:lineRule="auto"/>
            </w:pPr>
          </w:p>
        </w:tc>
        <w:tc>
          <w:tcPr>
            <w:tcW w:w="3659" w:type="dxa"/>
          </w:tcPr>
          <w:p w14:paraId="3DCDD04D" w14:textId="77777777" w:rsidR="00240AC8" w:rsidRPr="00E85395" w:rsidRDefault="00240AC8" w:rsidP="00360D09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40AC8" w:rsidRPr="00E85395" w14:paraId="74A7B02C" w14:textId="77777777">
        <w:tc>
          <w:tcPr>
            <w:tcW w:w="5367" w:type="dxa"/>
          </w:tcPr>
          <w:p w14:paraId="50621956" w14:textId="548B3213" w:rsidR="00240AC8" w:rsidRDefault="00240AC8" w:rsidP="00240AC8">
            <w:pPr>
              <w:widowControl w:val="0"/>
              <w:spacing w:before="60" w:after="0" w:line="240" w:lineRule="auto"/>
            </w:pPr>
            <w:r w:rsidRPr="00E85395">
              <w:rPr>
                <w:rFonts w:ascii="Tahoma" w:eastAsia="Tahoma" w:hAnsi="Tahoma" w:cs="Tahoma"/>
                <w:b/>
                <w:sz w:val="20"/>
                <w:szCs w:val="20"/>
              </w:rPr>
              <w:t>WJEC</w:t>
            </w:r>
          </w:p>
        </w:tc>
        <w:tc>
          <w:tcPr>
            <w:tcW w:w="3659" w:type="dxa"/>
          </w:tcPr>
          <w:p w14:paraId="5E72C977" w14:textId="77777777" w:rsidR="00240AC8" w:rsidRPr="00E85395" w:rsidRDefault="00240AC8" w:rsidP="00240AC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  <w:tr w:rsidR="00240AC8" w:rsidRPr="00E85395" w14:paraId="1601F0C8" w14:textId="77777777">
        <w:tc>
          <w:tcPr>
            <w:tcW w:w="5367" w:type="dxa"/>
          </w:tcPr>
          <w:p w14:paraId="5357E667" w14:textId="637EDFE0" w:rsidR="00240AC8" w:rsidRDefault="00240AC8" w:rsidP="00240AC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b/>
                <w:sz w:val="20"/>
                <w:szCs w:val="20"/>
              </w:rPr>
            </w:pPr>
            <w:hyperlink r:id="rId17">
              <w:r w:rsidRPr="00E85395">
                <w:rPr>
                  <w:rFonts w:ascii="Tahoma" w:eastAsia="Tahoma" w:hAnsi="Tahoma" w:cs="Tahoma"/>
                  <w:color w:val="0000FF"/>
                  <w:sz w:val="20"/>
                  <w:szCs w:val="20"/>
                  <w:u w:val="single"/>
                </w:rPr>
                <w:t>malpractice@wjec.co.uk</w:t>
              </w:r>
            </w:hyperlink>
          </w:p>
        </w:tc>
        <w:tc>
          <w:tcPr>
            <w:tcW w:w="3659" w:type="dxa"/>
          </w:tcPr>
          <w:p w14:paraId="6E2ED72E" w14:textId="77777777" w:rsidR="00240AC8" w:rsidRPr="00E85395" w:rsidRDefault="00240AC8" w:rsidP="00240AC8">
            <w:pPr>
              <w:widowControl w:val="0"/>
              <w:spacing w:before="60" w:after="0" w:line="240" w:lineRule="auto"/>
              <w:rPr>
                <w:rFonts w:ascii="Tahoma" w:eastAsia="Tahoma" w:hAnsi="Tahoma" w:cs="Tahoma"/>
                <w:sz w:val="20"/>
                <w:szCs w:val="20"/>
              </w:rPr>
            </w:pPr>
          </w:p>
        </w:tc>
      </w:tr>
    </w:tbl>
    <w:p w14:paraId="1372569B" w14:textId="3CAE5568" w:rsidR="006116D5" w:rsidRDefault="006116D5" w:rsidP="006D1A87"/>
    <w:sectPr w:rsidR="006116D5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99900" w14:textId="77777777" w:rsidR="00520F41" w:rsidRDefault="00520F41" w:rsidP="006D1A87">
      <w:pPr>
        <w:spacing w:after="0" w:line="240" w:lineRule="auto"/>
      </w:pPr>
      <w:r>
        <w:separator/>
      </w:r>
    </w:p>
  </w:endnote>
  <w:endnote w:type="continuationSeparator" w:id="0">
    <w:p w14:paraId="5D0D3F00" w14:textId="77777777" w:rsidR="00520F41" w:rsidRDefault="00520F41" w:rsidP="006D1A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homa-Bold">
    <w:altName w:val="Tahom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89C510" w14:textId="77777777" w:rsidR="00520F41" w:rsidRDefault="00520F41" w:rsidP="006D1A87">
      <w:pPr>
        <w:spacing w:after="0" w:line="240" w:lineRule="auto"/>
      </w:pPr>
      <w:r>
        <w:separator/>
      </w:r>
    </w:p>
  </w:footnote>
  <w:footnote w:type="continuationSeparator" w:id="0">
    <w:p w14:paraId="428C327C" w14:textId="77777777" w:rsidR="00520F41" w:rsidRDefault="00520F41" w:rsidP="006D1A8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6D5"/>
    <w:rsid w:val="00014DA5"/>
    <w:rsid w:val="0007711F"/>
    <w:rsid w:val="000A741E"/>
    <w:rsid w:val="00123C7F"/>
    <w:rsid w:val="001265AC"/>
    <w:rsid w:val="00172143"/>
    <w:rsid w:val="00185BC6"/>
    <w:rsid w:val="00234591"/>
    <w:rsid w:val="00240AC8"/>
    <w:rsid w:val="002A5C07"/>
    <w:rsid w:val="002B51A9"/>
    <w:rsid w:val="00340AA9"/>
    <w:rsid w:val="00344293"/>
    <w:rsid w:val="00360D09"/>
    <w:rsid w:val="004167EC"/>
    <w:rsid w:val="00433F2C"/>
    <w:rsid w:val="00497559"/>
    <w:rsid w:val="004B55E2"/>
    <w:rsid w:val="00520F41"/>
    <w:rsid w:val="005A5E3F"/>
    <w:rsid w:val="006116D5"/>
    <w:rsid w:val="00666182"/>
    <w:rsid w:val="006D105E"/>
    <w:rsid w:val="006D1A87"/>
    <w:rsid w:val="00870671"/>
    <w:rsid w:val="008A2FB0"/>
    <w:rsid w:val="00A72DF6"/>
    <w:rsid w:val="00AA71B2"/>
    <w:rsid w:val="00AD3E34"/>
    <w:rsid w:val="00B4367F"/>
    <w:rsid w:val="00B47674"/>
    <w:rsid w:val="00B80DEB"/>
    <w:rsid w:val="00B81FCC"/>
    <w:rsid w:val="00BA2E01"/>
    <w:rsid w:val="00C17680"/>
    <w:rsid w:val="00C43167"/>
    <w:rsid w:val="00C60AF4"/>
    <w:rsid w:val="00CA5249"/>
    <w:rsid w:val="00CC6DD0"/>
    <w:rsid w:val="00CD5282"/>
    <w:rsid w:val="00CF0EC1"/>
    <w:rsid w:val="00D4325C"/>
    <w:rsid w:val="00D51E52"/>
    <w:rsid w:val="00DA055E"/>
    <w:rsid w:val="00E300EC"/>
    <w:rsid w:val="00E85395"/>
    <w:rsid w:val="00F2007A"/>
    <w:rsid w:val="00F23F8A"/>
    <w:rsid w:val="00F715BD"/>
    <w:rsid w:val="00F81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0F83D"/>
  <w15:docId w15:val="{A94B3CB8-707F-4A70-AC9B-62D04BD90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D1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A87"/>
  </w:style>
  <w:style w:type="paragraph" w:styleId="Footer">
    <w:name w:val="footer"/>
    <w:basedOn w:val="Normal"/>
    <w:link w:val="FooterChar"/>
    <w:uiPriority w:val="99"/>
    <w:unhideWhenUsed/>
    <w:rsid w:val="006D1A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A87"/>
  </w:style>
  <w:style w:type="character" w:styleId="Hyperlink">
    <w:name w:val="Hyperlink"/>
    <w:basedOn w:val="DefaultParagraphFont"/>
    <w:uiPriority w:val="99"/>
    <w:unhideWhenUsed/>
    <w:rsid w:val="00B80DE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0D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80DEB"/>
    <w:rPr>
      <w:color w:val="800080" w:themeColor="followedHyperlink"/>
      <w:u w:val="single"/>
    </w:rPr>
  </w:style>
  <w:style w:type="table" w:styleId="TableGrid">
    <w:name w:val="Table Grid"/>
    <w:basedOn w:val="TableNormal"/>
    <w:uiPriority w:val="39"/>
    <w:rsid w:val="00B47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malpractice@ccea.org.uk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mailto:compliance@ocr.org.uk" TargetMode="External"/><Relationship Id="rId17" Type="http://schemas.openxmlformats.org/officeDocument/2006/relationships/hyperlink" Target="mailto:malpractice@wjec.co.uk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pqsmalpractice@pearson.co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rregularities@aqa.org.uk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providerassurance@ncfe.org.uk" TargetMode="External"/><Relationship Id="rId10" Type="http://schemas.openxmlformats.org/officeDocument/2006/relationships/hyperlink" Target="mailto:irregularities@aqa.org.uk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mailto:investigationandcompliance@cityandguild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3EEB30C6BD3B49B0CA6A0030CB0186" ma:contentTypeVersion="7" ma:contentTypeDescription="Create a new document." ma:contentTypeScope="" ma:versionID="0c6ae33929e2b92d420b4b90630dfb62">
  <xsd:schema xmlns:xsd="http://www.w3.org/2001/XMLSchema" xmlns:xs="http://www.w3.org/2001/XMLSchema" xmlns:p="http://schemas.microsoft.com/office/2006/metadata/properties" xmlns:ns2="79509d04-192a-49df-8cea-1b3e11f6683c" xmlns:ns3="9ced29c9-5bae-4889-83c0-7ae7673940d5" targetNamespace="http://schemas.microsoft.com/office/2006/metadata/properties" ma:root="true" ma:fieldsID="13cbf217e0329409da016a1cf0d0553f" ns2:_="" ns3:_="">
    <xsd:import namespace="79509d04-192a-49df-8cea-1b3e11f6683c"/>
    <xsd:import namespace="9ced29c9-5bae-4889-83c0-7ae7673940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509d04-192a-49df-8cea-1b3e11f668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29c9-5bae-4889-83c0-7ae7673940d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724D41-D29C-4695-87FC-C21C34A9B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509d04-192a-49df-8cea-1b3e11f6683c"/>
    <ds:schemaRef ds:uri="9ced29c9-5bae-4889-83c0-7ae7673940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5A48D0D-EDB4-47B2-AE87-88D8BBE2D0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81A208-244B-427E-9007-2EFB7D1C6BC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Rebecca Broad</cp:lastModifiedBy>
  <cp:revision>16</cp:revision>
  <cp:lastPrinted>2022-08-31T15:43:00Z</cp:lastPrinted>
  <dcterms:created xsi:type="dcterms:W3CDTF">2026-09-23T13:17:00Z</dcterms:created>
  <dcterms:modified xsi:type="dcterms:W3CDTF">2026-09-23T14:11:00Z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0x0101005D3EEB30C6BD3B49B0CA6A0030CB0186</vt:lpwstr>
  </property>
</Properties>
</file>